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7B19A5">
            <w:pPr>
              <w:pStyle w:val="Adressat"/>
              <w:rPr>
                <w:rFonts w:ascii="Arial" w:hAnsi="Arial"/>
              </w:rPr>
            </w:pPr>
            <w:r w:rsidRPr="007B19A5">
              <w:rPr>
                <w:rFonts w:ascii="Arial" w:hAnsi="Arial"/>
              </w:rPr>
              <w:t xml:space="preserve">Arlesheim, </w:t>
            </w:r>
            <w:r w:rsidR="007B19A5" w:rsidRPr="007B19A5">
              <w:rPr>
                <w:rFonts w:ascii="Arial" w:hAnsi="Arial"/>
              </w:rPr>
              <w:t>10</w:t>
            </w:r>
            <w:r w:rsidR="00EF3B1A" w:rsidRPr="007B19A5">
              <w:rPr>
                <w:rFonts w:ascii="Arial" w:hAnsi="Arial"/>
              </w:rPr>
              <w:t>.12.2018</w:t>
            </w:r>
          </w:p>
        </w:tc>
      </w:tr>
    </w:tbl>
    <w:p w:rsidR="004B170A" w:rsidRPr="00FF42E0" w:rsidRDefault="009F6D0C" w:rsidP="006F0337">
      <w:pPr>
        <w:rPr>
          <w:rStyle w:val="strong2"/>
          <w:rFonts w:ascii="Arial" w:hAnsi="Arial"/>
          <w:b/>
          <w:sz w:val="28"/>
          <w:szCs w:val="28"/>
        </w:rPr>
      </w:pPr>
      <w:r w:rsidRPr="009F6D0C">
        <w:rPr>
          <w:rStyle w:val="strong2"/>
          <w:rFonts w:ascii="Arial" w:hAnsi="Arial"/>
          <w:b/>
          <w:sz w:val="28"/>
          <w:szCs w:val="28"/>
        </w:rPr>
        <w:t xml:space="preserve">Weihnächtlicher </w:t>
      </w:r>
      <w:proofErr w:type="spellStart"/>
      <w:r w:rsidRPr="002A3B2D">
        <w:rPr>
          <w:rStyle w:val="strong2"/>
          <w:rFonts w:ascii="Arial" w:hAnsi="Arial"/>
          <w:b/>
          <w:sz w:val="28"/>
          <w:szCs w:val="28"/>
        </w:rPr>
        <w:t>Gschenklisegen</w:t>
      </w:r>
      <w:proofErr w:type="spellEnd"/>
      <w:r w:rsidRPr="002A3B2D">
        <w:rPr>
          <w:rStyle w:val="strong2"/>
          <w:rFonts w:ascii="Arial" w:hAnsi="Arial"/>
          <w:b/>
          <w:sz w:val="28"/>
          <w:szCs w:val="28"/>
        </w:rPr>
        <w:t xml:space="preserve"> </w:t>
      </w:r>
      <w:r w:rsidRPr="009F6D0C">
        <w:rPr>
          <w:rStyle w:val="strong2"/>
          <w:rFonts w:ascii="Arial" w:hAnsi="Arial"/>
          <w:b/>
          <w:sz w:val="28"/>
          <w:szCs w:val="28"/>
        </w:rPr>
        <w:t>für die Schweiz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5E49E7" w:rsidP="006F0337">
      <w:pPr>
        <w:rPr>
          <w:rFonts w:ascii="Arial" w:hAnsi="Arial"/>
          <w:b/>
        </w:rPr>
      </w:pPr>
      <w:r w:rsidRPr="00EC0157">
        <w:rPr>
          <w:rFonts w:ascii="Arial" w:hAnsi="Arial"/>
          <w:b/>
        </w:rPr>
        <w:t xml:space="preserve">Rentier </w:t>
      </w:r>
      <w:r w:rsidR="00B61AD8" w:rsidRPr="00B61AD8">
        <w:rPr>
          <w:rFonts w:ascii="Arial" w:hAnsi="Arial"/>
          <w:b/>
        </w:rPr>
        <w:t>Olaf</w:t>
      </w:r>
      <w:r w:rsidR="002A3B2D">
        <w:rPr>
          <w:rFonts w:ascii="Arial" w:hAnsi="Arial"/>
          <w:b/>
        </w:rPr>
        <w:t xml:space="preserve"> </w:t>
      </w:r>
      <w:r w:rsidRPr="00EC0157">
        <w:rPr>
          <w:rFonts w:ascii="Arial" w:hAnsi="Arial"/>
          <w:b/>
        </w:rPr>
        <w:t xml:space="preserve">und eine zauberhafte Elfe verbreiten in der ganzen Schweiz vorweihnächtliche Freude. </w:t>
      </w:r>
      <w:r w:rsidR="00EF3B1A" w:rsidRPr="00EC0157">
        <w:rPr>
          <w:rFonts w:ascii="Arial" w:hAnsi="Arial"/>
          <w:b/>
        </w:rPr>
        <w:t xml:space="preserve">Im Namen von Würth AG </w:t>
      </w:r>
      <w:r w:rsidRPr="00EC0157">
        <w:rPr>
          <w:rFonts w:ascii="Arial" w:hAnsi="Arial"/>
          <w:b/>
        </w:rPr>
        <w:t xml:space="preserve">verteilen </w:t>
      </w:r>
      <w:r w:rsidR="00EF3B1A" w:rsidRPr="00EC0157">
        <w:rPr>
          <w:rFonts w:ascii="Arial" w:hAnsi="Arial"/>
          <w:b/>
        </w:rPr>
        <w:t xml:space="preserve">sie </w:t>
      </w:r>
      <w:r w:rsidRPr="00EC0157">
        <w:rPr>
          <w:rFonts w:ascii="Arial" w:hAnsi="Arial"/>
          <w:b/>
        </w:rPr>
        <w:t xml:space="preserve">vom 10. bis 14. Dezember 2018 </w:t>
      </w:r>
      <w:r w:rsidR="00A04B04" w:rsidRPr="00EC0157">
        <w:rPr>
          <w:rFonts w:ascii="Arial" w:hAnsi="Arial"/>
          <w:b/>
        </w:rPr>
        <w:t xml:space="preserve">jeden Tag an </w:t>
      </w:r>
      <w:r w:rsidR="00EF3B1A" w:rsidRPr="00EC0157">
        <w:rPr>
          <w:rFonts w:ascii="Arial" w:hAnsi="Arial"/>
          <w:b/>
        </w:rPr>
        <w:t>mehreren Orten</w:t>
      </w:r>
      <w:r w:rsidR="00A04B04" w:rsidRPr="00EC0157">
        <w:rPr>
          <w:rFonts w:ascii="Arial" w:hAnsi="Arial"/>
        </w:rPr>
        <w:t xml:space="preserve"> </w:t>
      </w:r>
      <w:proofErr w:type="spellStart"/>
      <w:r w:rsidR="00A04B04" w:rsidRPr="002A3B2D">
        <w:rPr>
          <w:rFonts w:ascii="Arial" w:hAnsi="Arial"/>
          <w:b/>
        </w:rPr>
        <w:t>Gschenkli</w:t>
      </w:r>
      <w:proofErr w:type="spellEnd"/>
      <w:r w:rsidR="00EF3B1A" w:rsidRPr="00EC0157">
        <w:rPr>
          <w:rFonts w:ascii="Arial" w:hAnsi="Arial"/>
          <w:b/>
        </w:rPr>
        <w:t xml:space="preserve">. </w:t>
      </w:r>
      <w:r w:rsidR="00A04B04" w:rsidRPr="00EC0157">
        <w:rPr>
          <w:rFonts w:ascii="Arial" w:hAnsi="Arial"/>
          <w:b/>
        </w:rPr>
        <w:t>Wann man sie wo treffen kann, steht auf www.wuerth-ag.ch/christmastour und www.facebook.com/wuerth.</w:t>
      </w:r>
    </w:p>
    <w:p w:rsidR="004B170A" w:rsidRPr="00FF42E0" w:rsidRDefault="004B170A" w:rsidP="006F0337">
      <w:pPr>
        <w:rPr>
          <w:rFonts w:ascii="Arial" w:hAnsi="Arial"/>
        </w:rPr>
      </w:pPr>
    </w:p>
    <w:p w:rsidR="00F17A1C" w:rsidRPr="00FF42E0" w:rsidRDefault="007B62E4" w:rsidP="004B170A">
      <w:pPr>
        <w:rPr>
          <w:rFonts w:ascii="Arial" w:hAnsi="Arial"/>
        </w:rPr>
      </w:pPr>
      <w:r>
        <w:rPr>
          <w:rFonts w:ascii="Arial" w:hAnsi="Arial"/>
        </w:rPr>
        <w:t xml:space="preserve">Normalerweise beliefert Würth AG Profi-Handwerker aller Branchen </w:t>
      </w:r>
      <w:r w:rsidR="008B4B50">
        <w:rPr>
          <w:rFonts w:ascii="Arial" w:hAnsi="Arial"/>
        </w:rPr>
        <w:t xml:space="preserve">mit Arbeitsmaterial </w:t>
      </w:r>
      <w:r>
        <w:rPr>
          <w:rFonts w:ascii="Arial" w:hAnsi="Arial"/>
        </w:rPr>
        <w:t xml:space="preserve">von A wie Abdeckkappe </w:t>
      </w:r>
      <w:r w:rsidR="00F3326D">
        <w:rPr>
          <w:rFonts w:ascii="Arial" w:hAnsi="Arial"/>
        </w:rPr>
        <w:t xml:space="preserve">über Montagemörtel </w:t>
      </w:r>
      <w:r>
        <w:rPr>
          <w:rFonts w:ascii="Arial" w:hAnsi="Arial"/>
        </w:rPr>
        <w:t xml:space="preserve">bis Z wie </w:t>
      </w:r>
      <w:r w:rsidRPr="00BB3104">
        <w:rPr>
          <w:rFonts w:ascii="Arial" w:hAnsi="Arial"/>
        </w:rPr>
        <w:t>Zimmermannsbeitel</w:t>
      </w:r>
      <w:r w:rsidR="008B4B50">
        <w:rPr>
          <w:rFonts w:ascii="Arial" w:hAnsi="Arial"/>
        </w:rPr>
        <w:t xml:space="preserve">. Solche </w:t>
      </w:r>
      <w:proofErr w:type="spellStart"/>
      <w:r w:rsidR="008B4B50" w:rsidRPr="00F71CBB">
        <w:rPr>
          <w:rFonts w:ascii="Arial" w:hAnsi="Arial"/>
        </w:rPr>
        <w:t>Gschenkli</w:t>
      </w:r>
      <w:proofErr w:type="spellEnd"/>
      <w:r w:rsidR="008B4B50" w:rsidRPr="00F71CBB">
        <w:rPr>
          <w:rFonts w:ascii="Arial" w:hAnsi="Arial"/>
        </w:rPr>
        <w:t xml:space="preserve"> </w:t>
      </w:r>
      <w:r w:rsidR="008B4B50">
        <w:rPr>
          <w:rFonts w:ascii="Arial" w:hAnsi="Arial"/>
        </w:rPr>
        <w:t xml:space="preserve">haben Rentier und Elfe nicht im Sack. Auf </w:t>
      </w:r>
      <w:r w:rsidR="00605B4A" w:rsidRPr="00EF3B1A">
        <w:rPr>
          <w:rFonts w:ascii="Arial" w:hAnsi="Arial"/>
        </w:rPr>
        <w:t>ihrer</w:t>
      </w:r>
      <w:r w:rsidR="00605B4A">
        <w:rPr>
          <w:rFonts w:ascii="Arial" w:hAnsi="Arial"/>
        </w:rPr>
        <w:t xml:space="preserve"> </w:t>
      </w:r>
      <w:r w:rsidR="008B4B50" w:rsidRPr="00F71CBB">
        <w:rPr>
          <w:rFonts w:ascii="Arial" w:hAnsi="Arial"/>
        </w:rPr>
        <w:t xml:space="preserve">Tour </w:t>
      </w:r>
      <w:r w:rsidR="006C3F64" w:rsidRPr="00F71CBB">
        <w:rPr>
          <w:rFonts w:ascii="Arial" w:hAnsi="Arial"/>
        </w:rPr>
        <w:t xml:space="preserve">durch die Schweiz </w:t>
      </w:r>
      <w:r w:rsidR="008B4B50" w:rsidRPr="00F71CBB">
        <w:rPr>
          <w:rFonts w:ascii="Arial" w:hAnsi="Arial"/>
        </w:rPr>
        <w:t>verteilen</w:t>
      </w:r>
      <w:r w:rsidR="008B4B50">
        <w:rPr>
          <w:rFonts w:ascii="Arial" w:hAnsi="Arial"/>
        </w:rPr>
        <w:t xml:space="preserve"> sie vielmehr tolle </w:t>
      </w:r>
      <w:r w:rsidR="006F5998">
        <w:rPr>
          <w:rFonts w:ascii="Arial" w:hAnsi="Arial"/>
        </w:rPr>
        <w:t xml:space="preserve">und nützliche kleine Dinge </w:t>
      </w:r>
      <w:r w:rsidR="00EC286F">
        <w:rPr>
          <w:rFonts w:ascii="Arial" w:hAnsi="Arial"/>
        </w:rPr>
        <w:t xml:space="preserve">für eine entspannte Vorweihnachtszeit </w:t>
      </w:r>
      <w:r w:rsidR="002D6AD1">
        <w:rPr>
          <w:rFonts w:ascii="Arial" w:hAnsi="Arial"/>
        </w:rPr>
        <w:t>und ein erfolgreiches Handwerker-</w:t>
      </w:r>
      <w:r w:rsidR="00A367F7">
        <w:rPr>
          <w:rFonts w:ascii="Arial" w:hAnsi="Arial"/>
        </w:rPr>
        <w:t xml:space="preserve">Jahr </w:t>
      </w:r>
      <w:r w:rsidR="002D6AD1">
        <w:rPr>
          <w:rFonts w:ascii="Arial" w:hAnsi="Arial"/>
        </w:rPr>
        <w:t xml:space="preserve">mit Würth. </w:t>
      </w:r>
      <w:r w:rsidR="008B4B50">
        <w:rPr>
          <w:rFonts w:ascii="Arial" w:hAnsi="Arial"/>
        </w:rPr>
        <w:t xml:space="preserve">Die beiden </w:t>
      </w:r>
      <w:r w:rsidR="00FF7B51">
        <w:rPr>
          <w:rFonts w:ascii="Arial" w:hAnsi="Arial"/>
        </w:rPr>
        <w:t>Helfer des Weihnachtsmanns freuen sich darauf, viele</w:t>
      </w:r>
      <w:r w:rsidR="00442388">
        <w:rPr>
          <w:rFonts w:ascii="Arial" w:hAnsi="Arial"/>
        </w:rPr>
        <w:t>n</w:t>
      </w:r>
      <w:r w:rsidR="00FF7B51">
        <w:rPr>
          <w:rFonts w:ascii="Arial" w:hAnsi="Arial"/>
        </w:rPr>
        <w:t xml:space="preserve"> Menschen eine Freude zu machen.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</w:p>
    <w:p w:rsidR="003E66E0" w:rsidRPr="003E66E0" w:rsidRDefault="003E66E0" w:rsidP="003E66E0">
      <w:pPr>
        <w:pStyle w:val="Default"/>
        <w:spacing w:line="360" w:lineRule="auto"/>
        <w:rPr>
          <w:rFonts w:ascii="Arial" w:hAnsi="Arial" w:cs="Arial"/>
          <w:i/>
        </w:rPr>
      </w:pPr>
      <w:r w:rsidRPr="003E66E0">
        <w:rPr>
          <w:rFonts w:ascii="Arial" w:hAnsi="Arial" w:cs="Arial"/>
          <w:i/>
        </w:rPr>
        <w:lastRenderedPageBreak/>
        <w:t>wuerth_xmas-tour_2175.JPG</w:t>
      </w:r>
    </w:p>
    <w:p w:rsidR="003E66E0" w:rsidRPr="003E66E0" w:rsidRDefault="003E66E0" w:rsidP="003E66E0">
      <w:pPr>
        <w:pStyle w:val="Default"/>
        <w:spacing w:line="360" w:lineRule="auto"/>
        <w:rPr>
          <w:rFonts w:ascii="Arial" w:hAnsi="Arial" w:cs="Arial"/>
          <w:i/>
        </w:rPr>
      </w:pPr>
      <w:r w:rsidRPr="003E66E0">
        <w:rPr>
          <w:rFonts w:ascii="Arial" w:hAnsi="Arial" w:cs="Arial"/>
          <w:i/>
        </w:rPr>
        <w:t>wuerth_xmas-tour_2180.JPG</w:t>
      </w:r>
    </w:p>
    <w:p w:rsidR="00F17A1C" w:rsidRDefault="003E66E0" w:rsidP="003E66E0">
      <w:pPr>
        <w:pStyle w:val="Default"/>
        <w:spacing w:line="360" w:lineRule="auto"/>
        <w:rPr>
          <w:rFonts w:ascii="Arial" w:hAnsi="Arial" w:cs="Arial"/>
          <w:i/>
        </w:rPr>
      </w:pPr>
      <w:r w:rsidRPr="003E66E0">
        <w:rPr>
          <w:rFonts w:ascii="Arial" w:hAnsi="Arial" w:cs="Arial"/>
          <w:i/>
        </w:rPr>
        <w:t>wuerth_xmas-tour_keyvisual_CMYK.jpg</w:t>
      </w:r>
    </w:p>
    <w:p w:rsidR="0093412D" w:rsidRPr="00FF42E0" w:rsidRDefault="0093412D" w:rsidP="003E66E0">
      <w:pPr>
        <w:pStyle w:val="Default"/>
        <w:spacing w:line="360" w:lineRule="auto"/>
        <w:rPr>
          <w:rFonts w:ascii="Arial" w:hAnsi="Arial" w:cs="Arial"/>
          <w:i/>
        </w:rPr>
      </w:pPr>
      <w:r w:rsidRPr="0093412D">
        <w:rPr>
          <w:rFonts w:ascii="Arial" w:hAnsi="Arial" w:cs="Arial"/>
          <w:i/>
        </w:rPr>
        <w:t>wuerth_xmas-tour_keyvisual_RGB.jpg</w:t>
      </w:r>
      <w:bookmarkStart w:id="0" w:name="_GoBack"/>
      <w:bookmarkEnd w:id="0"/>
    </w:p>
    <w:p w:rsidR="00F17A1C" w:rsidRPr="00FF42E0" w:rsidRDefault="00230164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Rentier </w:t>
      </w:r>
      <w:r w:rsidR="00B61AD8" w:rsidRPr="00B61AD8">
        <w:rPr>
          <w:rFonts w:ascii="Arial" w:hAnsi="Arial" w:cs="Arial"/>
        </w:rPr>
        <w:t>Olaf</w:t>
      </w:r>
      <w:r>
        <w:rPr>
          <w:rFonts w:ascii="Arial" w:hAnsi="Arial" w:cs="Arial"/>
        </w:rPr>
        <w:t xml:space="preserve"> und Elfe verteilen fünf Tage lang in der ganzen Schweiz Geschenke für </w:t>
      </w:r>
      <w:r>
        <w:rPr>
          <w:rFonts w:ascii="Arial" w:hAnsi="Arial"/>
        </w:rPr>
        <w:t>eine entspannte Vorweihnachtszeit und ein erfolgreiches Handwerker-Jahr mit Würth.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</w:t>
      </w:r>
      <w:r w:rsidR="00BF686F">
        <w:rPr>
          <w:rStyle w:val="Seitenzahl"/>
          <w:rFonts w:ascii="Arial" w:hAnsi="Arial"/>
        </w:rPr>
        <w:t>5</w:t>
      </w:r>
      <w:r w:rsidRPr="000D2303">
        <w:rPr>
          <w:rStyle w:val="Seitenzahl"/>
          <w:rFonts w:ascii="Arial" w:hAnsi="Arial"/>
        </w:rPr>
        <w:t>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81698C">
        <w:rPr>
          <w:rStyle w:val="Seitenzahl"/>
          <w:rFonts w:ascii="Arial" w:hAnsi="Arial"/>
        </w:rPr>
        <w:t>8</w:t>
      </w:r>
      <w:r w:rsidR="009A7472">
        <w:rPr>
          <w:rStyle w:val="Seitenzahl"/>
          <w:rFonts w:ascii="Arial" w:hAnsi="Arial"/>
        </w:rPr>
        <w:t>0</w:t>
      </w:r>
      <w:r w:rsidRPr="000D2303">
        <w:rPr>
          <w:rStyle w:val="Seitenzahl"/>
          <w:rFonts w:ascii="Arial" w:hAnsi="Arial"/>
        </w:rPr>
        <w:t xml:space="preserve">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27D1">
        <w:rPr>
          <w:rStyle w:val="Seitenzahl"/>
          <w:rFonts w:ascii="Arial" w:hAnsi="Arial"/>
        </w:rPr>
        <w:t>Eva Appel, Marketing | Kommunikation &amp; Branding</w:t>
      </w:r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1300E4" w:rsidRPr="00495865" w:rsidSect="007D4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35" w:rsidRDefault="00011B35">
      <w:r>
        <w:separator/>
      </w:r>
    </w:p>
    <w:p w:rsidR="00011B35" w:rsidRDefault="00011B35"/>
  </w:endnote>
  <w:endnote w:type="continuationSeparator" w:id="0">
    <w:p w:rsidR="00011B35" w:rsidRDefault="00011B35">
      <w:r>
        <w:continuationSeparator/>
      </w:r>
    </w:p>
    <w:p w:rsidR="00011B35" w:rsidRDefault="00011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Wuerth Book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altName w:val="Wuerth Bol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altName w:val="Wuerth Extra Bold Con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93412D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93412D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93412D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93412D">
      <w:rPr>
        <w:rStyle w:val="Seitenzahl"/>
        <w:rFonts w:ascii="Arial" w:hAnsi="Arial"/>
        <w:noProof/>
      </w:rPr>
      <w:t>2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35" w:rsidRDefault="00011B35">
      <w:r>
        <w:separator/>
      </w:r>
    </w:p>
    <w:p w:rsidR="00011B35" w:rsidRDefault="00011B35"/>
  </w:footnote>
  <w:footnote w:type="continuationSeparator" w:id="0">
    <w:p w:rsidR="00011B35" w:rsidRDefault="00011B35">
      <w:r>
        <w:continuationSeparator/>
      </w:r>
    </w:p>
    <w:p w:rsidR="00011B35" w:rsidRDefault="00011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 w:rsidP="008D2689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D0C"/>
    <w:rsid w:val="00011B35"/>
    <w:rsid w:val="00063070"/>
    <w:rsid w:val="000817C6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942FA"/>
    <w:rsid w:val="001A27D1"/>
    <w:rsid w:val="001F45E3"/>
    <w:rsid w:val="001F68E0"/>
    <w:rsid w:val="002007F7"/>
    <w:rsid w:val="00207C21"/>
    <w:rsid w:val="00224B07"/>
    <w:rsid w:val="00230164"/>
    <w:rsid w:val="00232CB5"/>
    <w:rsid w:val="0023748A"/>
    <w:rsid w:val="0025387E"/>
    <w:rsid w:val="002A1998"/>
    <w:rsid w:val="002A3B2D"/>
    <w:rsid w:val="002B3155"/>
    <w:rsid w:val="002C7F27"/>
    <w:rsid w:val="002D6AD1"/>
    <w:rsid w:val="00304D0B"/>
    <w:rsid w:val="00305B77"/>
    <w:rsid w:val="00342C0F"/>
    <w:rsid w:val="0037768B"/>
    <w:rsid w:val="00384311"/>
    <w:rsid w:val="003948A4"/>
    <w:rsid w:val="003C42E6"/>
    <w:rsid w:val="003E66E0"/>
    <w:rsid w:val="004123F3"/>
    <w:rsid w:val="00442388"/>
    <w:rsid w:val="00470676"/>
    <w:rsid w:val="00495865"/>
    <w:rsid w:val="00495901"/>
    <w:rsid w:val="0049708E"/>
    <w:rsid w:val="004B170A"/>
    <w:rsid w:val="004C6FEF"/>
    <w:rsid w:val="004D169D"/>
    <w:rsid w:val="004D49C0"/>
    <w:rsid w:val="004E1589"/>
    <w:rsid w:val="00517537"/>
    <w:rsid w:val="00523054"/>
    <w:rsid w:val="00542125"/>
    <w:rsid w:val="00556BC7"/>
    <w:rsid w:val="00557890"/>
    <w:rsid w:val="00560299"/>
    <w:rsid w:val="00583756"/>
    <w:rsid w:val="00591DB0"/>
    <w:rsid w:val="005C30AF"/>
    <w:rsid w:val="005C44C4"/>
    <w:rsid w:val="005D04BB"/>
    <w:rsid w:val="005E49E7"/>
    <w:rsid w:val="005F25E9"/>
    <w:rsid w:val="00603D09"/>
    <w:rsid w:val="00605B4A"/>
    <w:rsid w:val="006348C3"/>
    <w:rsid w:val="00644649"/>
    <w:rsid w:val="00671EE9"/>
    <w:rsid w:val="0067515B"/>
    <w:rsid w:val="006C3F64"/>
    <w:rsid w:val="006D1842"/>
    <w:rsid w:val="006E24E6"/>
    <w:rsid w:val="006E4185"/>
    <w:rsid w:val="006F0337"/>
    <w:rsid w:val="006F5998"/>
    <w:rsid w:val="006F7749"/>
    <w:rsid w:val="00714D2D"/>
    <w:rsid w:val="00722507"/>
    <w:rsid w:val="007B19A5"/>
    <w:rsid w:val="007B20F7"/>
    <w:rsid w:val="007B39CE"/>
    <w:rsid w:val="007B52F2"/>
    <w:rsid w:val="007B62E4"/>
    <w:rsid w:val="007D4109"/>
    <w:rsid w:val="007D4815"/>
    <w:rsid w:val="0081698C"/>
    <w:rsid w:val="00821895"/>
    <w:rsid w:val="00825D70"/>
    <w:rsid w:val="00826D4A"/>
    <w:rsid w:val="008709B4"/>
    <w:rsid w:val="00881DE4"/>
    <w:rsid w:val="00885234"/>
    <w:rsid w:val="008B4B50"/>
    <w:rsid w:val="008D2689"/>
    <w:rsid w:val="0092510F"/>
    <w:rsid w:val="0093412D"/>
    <w:rsid w:val="009426D5"/>
    <w:rsid w:val="00990878"/>
    <w:rsid w:val="009A7071"/>
    <w:rsid w:val="009A7472"/>
    <w:rsid w:val="009B1676"/>
    <w:rsid w:val="009B69AC"/>
    <w:rsid w:val="009F6D0C"/>
    <w:rsid w:val="00A049F4"/>
    <w:rsid w:val="00A04B04"/>
    <w:rsid w:val="00A0553B"/>
    <w:rsid w:val="00A26D46"/>
    <w:rsid w:val="00A367F7"/>
    <w:rsid w:val="00A65B98"/>
    <w:rsid w:val="00A65EDA"/>
    <w:rsid w:val="00A973B6"/>
    <w:rsid w:val="00A973F9"/>
    <w:rsid w:val="00AB1079"/>
    <w:rsid w:val="00B416E1"/>
    <w:rsid w:val="00B42D37"/>
    <w:rsid w:val="00B4505C"/>
    <w:rsid w:val="00B56B04"/>
    <w:rsid w:val="00B61AD8"/>
    <w:rsid w:val="00B85CD7"/>
    <w:rsid w:val="00B90842"/>
    <w:rsid w:val="00B963B4"/>
    <w:rsid w:val="00BA06FF"/>
    <w:rsid w:val="00BA3769"/>
    <w:rsid w:val="00BB3104"/>
    <w:rsid w:val="00BC2430"/>
    <w:rsid w:val="00BD0B29"/>
    <w:rsid w:val="00BE2090"/>
    <w:rsid w:val="00BF686F"/>
    <w:rsid w:val="00C16B6D"/>
    <w:rsid w:val="00C23A0B"/>
    <w:rsid w:val="00C356E9"/>
    <w:rsid w:val="00C95600"/>
    <w:rsid w:val="00CA01D8"/>
    <w:rsid w:val="00CB56A5"/>
    <w:rsid w:val="00CC119F"/>
    <w:rsid w:val="00CD0128"/>
    <w:rsid w:val="00CD326F"/>
    <w:rsid w:val="00CE79CF"/>
    <w:rsid w:val="00CF1CC4"/>
    <w:rsid w:val="00D1159F"/>
    <w:rsid w:val="00D31825"/>
    <w:rsid w:val="00D43D42"/>
    <w:rsid w:val="00D53751"/>
    <w:rsid w:val="00D9150A"/>
    <w:rsid w:val="00DD7FE8"/>
    <w:rsid w:val="00DF4E45"/>
    <w:rsid w:val="00E45804"/>
    <w:rsid w:val="00E47D61"/>
    <w:rsid w:val="00E5235F"/>
    <w:rsid w:val="00E56FD8"/>
    <w:rsid w:val="00EA4BEA"/>
    <w:rsid w:val="00EB0B9F"/>
    <w:rsid w:val="00EC0157"/>
    <w:rsid w:val="00EC286F"/>
    <w:rsid w:val="00EF0907"/>
    <w:rsid w:val="00EF3B1A"/>
    <w:rsid w:val="00F17A1C"/>
    <w:rsid w:val="00F24BB3"/>
    <w:rsid w:val="00F3326D"/>
    <w:rsid w:val="00F5522E"/>
    <w:rsid w:val="00F57C18"/>
    <w:rsid w:val="00F66200"/>
    <w:rsid w:val="00F71CBB"/>
    <w:rsid w:val="00F917E5"/>
    <w:rsid w:val="00FD0A30"/>
    <w:rsid w:val="00FD5564"/>
    <w:rsid w:val="00FE724E"/>
    <w:rsid w:val="00FE7AF4"/>
    <w:rsid w:val="00FF3EDA"/>
    <w:rsid w:val="00FF42E0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209E7414"/>
  <w15:docId w15:val="{40715E27-9E85-43AB-82E5-40748C49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1741</Characters>
  <Application>Microsoft Office Word</Application>
  <DocSecurity>0</DocSecurity>
  <Lines>58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7</cp:revision>
  <cp:lastPrinted>2012-07-30T07:58:00Z</cp:lastPrinted>
  <dcterms:created xsi:type="dcterms:W3CDTF">2018-11-13T15:41:00Z</dcterms:created>
  <dcterms:modified xsi:type="dcterms:W3CDTF">2018-12-10T12:08:00Z</dcterms:modified>
</cp:coreProperties>
</file>