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CellMar>
          <w:left w:w="0" w:type="dxa"/>
          <w:right w:w="0" w:type="dxa"/>
        </w:tblCellMar>
        <w:tblLook w:val="01E0" w:firstRow="1" w:lastRow="1" w:firstColumn="1" w:lastColumn="1" w:noHBand="0" w:noVBand="0"/>
      </w:tblPr>
      <w:tblGrid>
        <w:gridCol w:w="4683"/>
        <w:gridCol w:w="2092"/>
        <w:gridCol w:w="3148"/>
      </w:tblGrid>
      <w:tr w:rsidR="007D4109" w:rsidRPr="00C75BCD" w14:paraId="03D92CE5" w14:textId="77777777" w:rsidTr="00D22E9C">
        <w:trPr>
          <w:trHeight w:hRule="exact" w:val="2325"/>
        </w:trPr>
        <w:tc>
          <w:tcPr>
            <w:tcW w:w="4683" w:type="dxa"/>
          </w:tcPr>
          <w:p w14:paraId="5729A49D" w14:textId="77777777" w:rsidR="007D4109" w:rsidRPr="00C75BCD" w:rsidRDefault="007D4109" w:rsidP="007D4109">
            <w:pPr>
              <w:pStyle w:val="Adressat"/>
              <w:rPr>
                <w:rFonts w:ascii="Arial" w:hAnsi="Arial"/>
              </w:rPr>
            </w:pPr>
          </w:p>
        </w:tc>
        <w:tc>
          <w:tcPr>
            <w:tcW w:w="2092" w:type="dxa"/>
          </w:tcPr>
          <w:p w14:paraId="739D02CF" w14:textId="77777777" w:rsidR="007D4109" w:rsidRPr="00C75BCD" w:rsidRDefault="007D4109" w:rsidP="007D4109">
            <w:pPr>
              <w:pStyle w:val="Adressat"/>
              <w:rPr>
                <w:rFonts w:ascii="Arial" w:hAnsi="Arial"/>
              </w:rPr>
            </w:pPr>
          </w:p>
        </w:tc>
        <w:tc>
          <w:tcPr>
            <w:tcW w:w="3148" w:type="dxa"/>
          </w:tcPr>
          <w:p w14:paraId="6981AEFD" w14:textId="77777777" w:rsidR="007D4109" w:rsidRPr="00C75BCD" w:rsidRDefault="00C13608" w:rsidP="00C13608">
            <w:pPr>
              <w:pStyle w:val="Fuzeile"/>
              <w:tabs>
                <w:tab w:val="clear" w:pos="4536"/>
                <w:tab w:val="clear" w:pos="9072"/>
              </w:tabs>
              <w:rPr>
                <w:rFonts w:ascii="Arial" w:hAnsi="Arial"/>
              </w:rPr>
            </w:pPr>
            <w:r w:rsidRPr="00C75BCD">
              <w:rPr>
                <w:rFonts w:ascii="Arial" w:hAnsi="Arial"/>
              </w:rPr>
              <w:t>Forum Würth Arlesheim</w:t>
            </w:r>
          </w:p>
          <w:p w14:paraId="2F23206A" w14:textId="77777777" w:rsidR="007D4109" w:rsidRPr="00C75BCD" w:rsidRDefault="007D4109" w:rsidP="008709B4">
            <w:pPr>
              <w:pStyle w:val="Fuzeile"/>
              <w:tabs>
                <w:tab w:val="clear" w:pos="4536"/>
                <w:tab w:val="clear" w:pos="9072"/>
              </w:tabs>
              <w:rPr>
                <w:rFonts w:ascii="Arial" w:hAnsi="Arial"/>
              </w:rPr>
            </w:pPr>
            <w:r w:rsidRPr="00C75BCD">
              <w:rPr>
                <w:rFonts w:ascii="Arial" w:hAnsi="Arial"/>
              </w:rPr>
              <w:t>Dornwydenweg 11</w:t>
            </w:r>
          </w:p>
          <w:p w14:paraId="719F49B0" w14:textId="77777777" w:rsidR="007D4109" w:rsidRPr="00C75BCD" w:rsidRDefault="007D4109" w:rsidP="008709B4">
            <w:pPr>
              <w:pStyle w:val="Fuzeile"/>
              <w:tabs>
                <w:tab w:val="clear" w:pos="4536"/>
                <w:tab w:val="clear" w:pos="9072"/>
              </w:tabs>
              <w:rPr>
                <w:rFonts w:ascii="Arial" w:hAnsi="Arial"/>
              </w:rPr>
            </w:pPr>
            <w:r w:rsidRPr="00C75BCD">
              <w:rPr>
                <w:rFonts w:ascii="Arial" w:hAnsi="Arial"/>
              </w:rPr>
              <w:t>4144 Arlesheim</w:t>
            </w:r>
          </w:p>
          <w:p w14:paraId="06DAD436" w14:textId="77777777" w:rsidR="007D4109" w:rsidRPr="00C75BCD" w:rsidRDefault="007D4109" w:rsidP="008709B4">
            <w:pPr>
              <w:pStyle w:val="Fuzeile"/>
              <w:tabs>
                <w:tab w:val="clear" w:pos="4536"/>
                <w:tab w:val="clear" w:pos="9072"/>
              </w:tabs>
              <w:rPr>
                <w:rFonts w:ascii="Arial" w:hAnsi="Arial"/>
              </w:rPr>
            </w:pPr>
          </w:p>
          <w:p w14:paraId="140BC50E" w14:textId="77777777" w:rsidR="007D4109" w:rsidRPr="00C75BCD" w:rsidRDefault="007D4109" w:rsidP="00C13608">
            <w:pPr>
              <w:pStyle w:val="Fuzeile"/>
              <w:tabs>
                <w:tab w:val="clear" w:pos="4536"/>
                <w:tab w:val="clear" w:pos="9072"/>
              </w:tabs>
              <w:rPr>
                <w:rFonts w:ascii="Arial" w:hAnsi="Arial"/>
              </w:rPr>
            </w:pPr>
            <w:r w:rsidRPr="00C75BCD">
              <w:rPr>
                <w:rFonts w:ascii="Arial" w:hAnsi="Arial"/>
              </w:rPr>
              <w:t>T +41 61 705 9</w:t>
            </w:r>
            <w:r w:rsidR="00C13608" w:rsidRPr="00C75BCD">
              <w:rPr>
                <w:rFonts w:ascii="Arial" w:hAnsi="Arial"/>
              </w:rPr>
              <w:t>5 95</w:t>
            </w:r>
          </w:p>
          <w:p w14:paraId="22936EB9" w14:textId="77777777" w:rsidR="007D4109" w:rsidRPr="006B17FF" w:rsidRDefault="007D4109" w:rsidP="00C13608">
            <w:pPr>
              <w:pStyle w:val="Fuzeile"/>
              <w:tabs>
                <w:tab w:val="clear" w:pos="4536"/>
                <w:tab w:val="clear" w:pos="9072"/>
              </w:tabs>
              <w:rPr>
                <w:rFonts w:ascii="Arial" w:hAnsi="Arial"/>
                <w:lang w:val="en-GB"/>
              </w:rPr>
            </w:pPr>
            <w:r w:rsidRPr="006B17FF">
              <w:rPr>
                <w:rFonts w:ascii="Arial" w:hAnsi="Arial"/>
                <w:lang w:val="en-GB"/>
              </w:rPr>
              <w:t>F +41 61 705 9</w:t>
            </w:r>
            <w:r w:rsidR="00C13608" w:rsidRPr="006B17FF">
              <w:rPr>
                <w:rFonts w:ascii="Arial" w:hAnsi="Arial"/>
                <w:lang w:val="en-GB"/>
              </w:rPr>
              <w:t>5 96</w:t>
            </w:r>
          </w:p>
          <w:p w14:paraId="0D0B715F" w14:textId="77777777" w:rsidR="007D4109" w:rsidRPr="006B17FF" w:rsidRDefault="008547C5" w:rsidP="008709B4">
            <w:pPr>
              <w:pStyle w:val="Fuzeile"/>
              <w:tabs>
                <w:tab w:val="clear" w:pos="4536"/>
                <w:tab w:val="clear" w:pos="9072"/>
              </w:tabs>
              <w:rPr>
                <w:rFonts w:ascii="Arial" w:hAnsi="Arial"/>
                <w:lang w:val="en-GB"/>
              </w:rPr>
            </w:pPr>
            <w:r>
              <w:rPr>
                <w:rFonts w:ascii="Arial" w:hAnsi="Arial"/>
                <w:lang w:val="en-GB"/>
              </w:rPr>
              <w:t>arlesheim</w:t>
            </w:r>
            <w:r w:rsidR="007D4109" w:rsidRPr="006B17FF">
              <w:rPr>
                <w:rFonts w:ascii="Arial" w:hAnsi="Arial"/>
                <w:lang w:val="en-GB"/>
              </w:rPr>
              <w:t>@</w:t>
            </w:r>
            <w:r>
              <w:rPr>
                <w:rFonts w:ascii="Arial" w:hAnsi="Arial"/>
                <w:lang w:val="en-GB"/>
              </w:rPr>
              <w:t>forum-</w:t>
            </w:r>
            <w:r w:rsidR="007D4109" w:rsidRPr="006B17FF">
              <w:rPr>
                <w:rFonts w:ascii="Arial" w:hAnsi="Arial"/>
                <w:lang w:val="en-GB"/>
              </w:rPr>
              <w:t>wuerth.ch</w:t>
            </w:r>
          </w:p>
          <w:p w14:paraId="0B090BE7" w14:textId="77777777" w:rsidR="007D4109" w:rsidRPr="006B17FF" w:rsidRDefault="007D4109" w:rsidP="00C13608">
            <w:pPr>
              <w:pStyle w:val="Fuzeile"/>
              <w:tabs>
                <w:tab w:val="clear" w:pos="4536"/>
                <w:tab w:val="clear" w:pos="9072"/>
              </w:tabs>
              <w:rPr>
                <w:rFonts w:ascii="Arial" w:hAnsi="Arial"/>
                <w:lang w:val="en-GB"/>
              </w:rPr>
            </w:pPr>
            <w:r w:rsidRPr="006B17FF">
              <w:rPr>
                <w:rFonts w:ascii="Arial" w:hAnsi="Arial"/>
                <w:lang w:val="en-GB"/>
              </w:rPr>
              <w:t>www.</w:t>
            </w:r>
            <w:r w:rsidR="00C13608" w:rsidRPr="006B17FF">
              <w:rPr>
                <w:rFonts w:ascii="Arial" w:hAnsi="Arial"/>
                <w:lang w:val="en-GB"/>
              </w:rPr>
              <w:t>forum-</w:t>
            </w:r>
            <w:r w:rsidRPr="006B17FF">
              <w:rPr>
                <w:rFonts w:ascii="Arial" w:hAnsi="Arial"/>
                <w:lang w:val="en-GB"/>
              </w:rPr>
              <w:t>wuerth.ch</w:t>
            </w:r>
            <w:r w:rsidR="0027452F">
              <w:rPr>
                <w:rFonts w:ascii="Arial" w:hAnsi="Arial"/>
                <w:lang w:val="en-GB"/>
              </w:rPr>
              <w:t>/arlesheim</w:t>
            </w:r>
          </w:p>
          <w:p w14:paraId="751A4DD8" w14:textId="77777777" w:rsidR="007D4109" w:rsidRPr="006B17FF" w:rsidRDefault="007D4109" w:rsidP="008709B4">
            <w:pPr>
              <w:pStyle w:val="Fuzeile"/>
              <w:tabs>
                <w:tab w:val="clear" w:pos="4536"/>
                <w:tab w:val="clear" w:pos="9072"/>
              </w:tabs>
              <w:rPr>
                <w:rFonts w:ascii="Arial" w:hAnsi="Arial"/>
                <w:lang w:val="en-GB"/>
              </w:rPr>
            </w:pPr>
          </w:p>
          <w:p w14:paraId="0D2948C4" w14:textId="49925904" w:rsidR="007D4109" w:rsidRPr="00C75BCD" w:rsidRDefault="007D4109" w:rsidP="007D524B">
            <w:pPr>
              <w:pStyle w:val="Adressat"/>
              <w:rPr>
                <w:rFonts w:ascii="Arial" w:hAnsi="Arial"/>
              </w:rPr>
            </w:pPr>
            <w:r w:rsidRPr="00C75BCD">
              <w:rPr>
                <w:rFonts w:ascii="Arial" w:hAnsi="Arial"/>
              </w:rPr>
              <w:t xml:space="preserve">Arlesheim, </w:t>
            </w:r>
            <w:r w:rsidR="007D524B">
              <w:rPr>
                <w:rFonts w:ascii="Arial" w:hAnsi="Arial"/>
              </w:rPr>
              <w:t>19.02.2018</w:t>
            </w:r>
          </w:p>
        </w:tc>
      </w:tr>
    </w:tbl>
    <w:p w14:paraId="3D9C0EAE" w14:textId="546ADB23" w:rsidR="008D2689" w:rsidRPr="00C75BCD" w:rsidRDefault="00C933EC" w:rsidP="00992339">
      <w:pPr>
        <w:pStyle w:val="berschrift1"/>
        <w:rPr>
          <w:rFonts w:ascii="Arial" w:hAnsi="Arial"/>
          <w:b/>
          <w:bCs w:val="0"/>
        </w:rPr>
      </w:pPr>
      <w:r>
        <w:rPr>
          <w:rFonts w:ascii="Arial" w:hAnsi="Arial"/>
          <w:b/>
          <w:bCs w:val="0"/>
        </w:rPr>
        <w:t>Ein persönlicher Blick …: Anne-Catherine Bayard und Kaye Kirst im Forum Würth Arlesheim</w:t>
      </w:r>
    </w:p>
    <w:p w14:paraId="26EBF99C" w14:textId="77777777" w:rsidR="008D2689" w:rsidRPr="00C75BCD" w:rsidRDefault="008D2689" w:rsidP="00992339">
      <w:pPr>
        <w:rPr>
          <w:rFonts w:ascii="Arial" w:hAnsi="Arial"/>
        </w:rPr>
      </w:pPr>
    </w:p>
    <w:p w14:paraId="45D3ABB1" w14:textId="09478B63" w:rsidR="00033E73" w:rsidRDefault="008C50C9" w:rsidP="00992339">
      <w:pPr>
        <w:rPr>
          <w:rStyle w:val="Lead"/>
          <w:rFonts w:ascii="Arial" w:hAnsi="Arial"/>
          <w:b/>
          <w:bCs/>
        </w:rPr>
      </w:pPr>
      <w:r>
        <w:rPr>
          <w:rFonts w:ascii="Arial" w:hAnsi="Arial"/>
          <w:b/>
        </w:rPr>
        <w:t>Die Künstlerinnen</w:t>
      </w:r>
      <w:r w:rsidR="00B72FEB">
        <w:rPr>
          <w:rFonts w:ascii="Arial" w:hAnsi="Arial"/>
          <w:b/>
        </w:rPr>
        <w:t xml:space="preserve"> </w:t>
      </w:r>
      <w:r w:rsidRPr="008C50C9">
        <w:rPr>
          <w:rFonts w:ascii="Arial" w:hAnsi="Arial"/>
          <w:b/>
        </w:rPr>
        <w:t xml:space="preserve">Anne-Catherine Bayard und Kaye Kirst werfen </w:t>
      </w:r>
      <w:r w:rsidR="00E24684">
        <w:rPr>
          <w:rFonts w:ascii="Arial" w:hAnsi="Arial"/>
          <w:b/>
        </w:rPr>
        <w:t>ihren</w:t>
      </w:r>
      <w:r w:rsidRPr="008C50C9">
        <w:rPr>
          <w:rFonts w:ascii="Arial" w:hAnsi="Arial"/>
          <w:b/>
        </w:rPr>
        <w:t xml:space="preserve"> persönlichen Blick auf die Kunstwerke im Forum Würth Arlesheim</w:t>
      </w:r>
      <w:r>
        <w:rPr>
          <w:rFonts w:ascii="Arial" w:hAnsi="Arial"/>
          <w:b/>
        </w:rPr>
        <w:t xml:space="preserve"> und tauschen sich mit den Besuchern über deren Sichtweisen </w:t>
      </w:r>
      <w:r w:rsidR="00E24684">
        <w:rPr>
          <w:rFonts w:ascii="Arial" w:hAnsi="Arial"/>
          <w:b/>
        </w:rPr>
        <w:t xml:space="preserve">und Eindrücke </w:t>
      </w:r>
      <w:r>
        <w:rPr>
          <w:rFonts w:ascii="Arial" w:hAnsi="Arial"/>
          <w:b/>
        </w:rPr>
        <w:t xml:space="preserve">aus. </w:t>
      </w:r>
      <w:r w:rsidR="00911D62">
        <w:rPr>
          <w:rFonts w:ascii="Arial" w:hAnsi="Arial"/>
          <w:b/>
        </w:rPr>
        <w:t xml:space="preserve">Mit </w:t>
      </w:r>
      <w:r>
        <w:rPr>
          <w:rFonts w:ascii="Arial" w:hAnsi="Arial"/>
          <w:b/>
        </w:rPr>
        <w:t>Anne-Catherine Bayard am Samstag, 24. Februar 2018 um 14 Uhr</w:t>
      </w:r>
      <w:r w:rsidR="00911D62">
        <w:rPr>
          <w:rFonts w:ascii="Arial" w:hAnsi="Arial"/>
          <w:b/>
        </w:rPr>
        <w:t xml:space="preserve"> und</w:t>
      </w:r>
      <w:r>
        <w:rPr>
          <w:rFonts w:ascii="Arial" w:hAnsi="Arial"/>
          <w:b/>
        </w:rPr>
        <w:t xml:space="preserve"> Kaye Kirst </w:t>
      </w:r>
      <w:bookmarkStart w:id="0" w:name="_GoBack"/>
      <w:bookmarkEnd w:id="0"/>
      <w:r>
        <w:rPr>
          <w:rFonts w:ascii="Arial" w:hAnsi="Arial"/>
          <w:b/>
        </w:rPr>
        <w:t>am Sonntag, 22. April, 14 Uhr.</w:t>
      </w:r>
    </w:p>
    <w:p w14:paraId="646E6CDB" w14:textId="77777777" w:rsidR="0099320C" w:rsidRDefault="0099320C" w:rsidP="00992339">
      <w:pPr>
        <w:rPr>
          <w:rStyle w:val="Lead"/>
          <w:rFonts w:ascii="Arial" w:hAnsi="Arial"/>
          <w:bCs/>
        </w:rPr>
      </w:pPr>
    </w:p>
    <w:p w14:paraId="7B52F94D" w14:textId="75F29DFB" w:rsidR="00015DA2" w:rsidRDefault="005B1CCE" w:rsidP="00992339">
      <w:pPr>
        <w:rPr>
          <w:rStyle w:val="Lead"/>
          <w:rFonts w:ascii="Arial" w:hAnsi="Arial"/>
          <w:bCs/>
        </w:rPr>
      </w:pPr>
      <w:r>
        <w:rPr>
          <w:rStyle w:val="Lead"/>
          <w:rFonts w:ascii="Arial" w:hAnsi="Arial"/>
          <w:bCs/>
        </w:rPr>
        <w:t>Unter dem Titel «Ein persönlicher Blick …» hat das Forum Würth Arlesheim ein neues Führungsformat lanciert. Derzeit ist dort die Ausstellung «Im Blick des Sammlers» mit Werken aus 100 Jahren Kunstgeschichte von Beckmann bis Kiefer</w:t>
      </w:r>
      <w:r w:rsidR="00A4548A">
        <w:rPr>
          <w:rStyle w:val="Lead"/>
          <w:rFonts w:ascii="Arial" w:hAnsi="Arial"/>
          <w:bCs/>
        </w:rPr>
        <w:t xml:space="preserve"> aus der Sammlung Würth</w:t>
      </w:r>
      <w:r>
        <w:rPr>
          <w:rStyle w:val="Lead"/>
          <w:rFonts w:ascii="Arial" w:hAnsi="Arial"/>
          <w:bCs/>
        </w:rPr>
        <w:t xml:space="preserve"> zu sehen. Das Forum Würth Arlesheim bietet nun den Besuchern die Gelegenheit, die Werke </w:t>
      </w:r>
      <w:r w:rsidR="003447D9">
        <w:rPr>
          <w:rStyle w:val="Lead"/>
          <w:rFonts w:ascii="Arial" w:hAnsi="Arial"/>
          <w:bCs/>
        </w:rPr>
        <w:t>im</w:t>
      </w:r>
      <w:r>
        <w:rPr>
          <w:rStyle w:val="Lead"/>
          <w:rFonts w:ascii="Arial" w:hAnsi="Arial"/>
          <w:bCs/>
        </w:rPr>
        <w:t xml:space="preserve"> ganz persönlichen Blick von Persönlichkeiten </w:t>
      </w:r>
      <w:r w:rsidR="00F93896">
        <w:rPr>
          <w:rStyle w:val="Lead"/>
          <w:rFonts w:ascii="Arial" w:hAnsi="Arial"/>
          <w:bCs/>
        </w:rPr>
        <w:t>aus der Umgebung zu erleben.</w:t>
      </w:r>
    </w:p>
    <w:p w14:paraId="24B07E21" w14:textId="403309D9" w:rsidR="00F93896" w:rsidRDefault="00F93896" w:rsidP="00992339">
      <w:pPr>
        <w:rPr>
          <w:rStyle w:val="Lead"/>
          <w:rFonts w:ascii="Arial" w:hAnsi="Arial"/>
          <w:bCs/>
        </w:rPr>
      </w:pPr>
    </w:p>
    <w:p w14:paraId="393306D2" w14:textId="635F4485" w:rsidR="006B17FF" w:rsidRDefault="00F93896" w:rsidP="00992339">
      <w:pPr>
        <w:rPr>
          <w:rStyle w:val="Lead"/>
          <w:rFonts w:ascii="Arial" w:hAnsi="Arial"/>
          <w:bCs/>
        </w:rPr>
      </w:pPr>
      <w:r>
        <w:rPr>
          <w:rStyle w:val="Lead"/>
          <w:rFonts w:ascii="Arial" w:hAnsi="Arial"/>
          <w:bCs/>
        </w:rPr>
        <w:lastRenderedPageBreak/>
        <w:t>Anne-Catherine Bayard, Malerin, Kunsthistorikerin und Mitglied der Kulturkommission Arlesheim</w:t>
      </w:r>
      <w:r w:rsidR="00982F4D">
        <w:rPr>
          <w:rStyle w:val="Lead"/>
          <w:rFonts w:ascii="Arial" w:hAnsi="Arial"/>
          <w:bCs/>
        </w:rPr>
        <w:t>,</w:t>
      </w:r>
      <w:r>
        <w:rPr>
          <w:rStyle w:val="Lead"/>
          <w:rFonts w:ascii="Arial" w:hAnsi="Arial"/>
          <w:bCs/>
        </w:rPr>
        <w:t xml:space="preserve"> fragt: Warum bleiben manche Bilder im Gedächtnis hängen oder treffen uns mitten ins Herz, andere nicht? </w:t>
      </w:r>
      <w:r w:rsidR="00E0039C">
        <w:rPr>
          <w:rStyle w:val="Lead"/>
          <w:rFonts w:ascii="Arial" w:hAnsi="Arial"/>
          <w:bCs/>
        </w:rPr>
        <w:t>Beim Betrachten der Kunstwerke</w:t>
      </w:r>
      <w:r>
        <w:rPr>
          <w:rStyle w:val="Lead"/>
          <w:rFonts w:ascii="Arial" w:hAnsi="Arial"/>
          <w:bCs/>
        </w:rPr>
        <w:t xml:space="preserve"> öffnet </w:t>
      </w:r>
      <w:r w:rsidR="00803F1B">
        <w:rPr>
          <w:rStyle w:val="Lead"/>
          <w:rFonts w:ascii="Arial" w:hAnsi="Arial"/>
          <w:bCs/>
        </w:rPr>
        <w:t xml:space="preserve">sie </w:t>
      </w:r>
      <w:r>
        <w:rPr>
          <w:rStyle w:val="Lead"/>
          <w:rFonts w:ascii="Arial" w:hAnsi="Arial"/>
          <w:bCs/>
        </w:rPr>
        <w:t xml:space="preserve">den Besuchern den Blick dafür, </w:t>
      </w:r>
      <w:r w:rsidR="00803F1B">
        <w:rPr>
          <w:rStyle w:val="Lead"/>
          <w:rFonts w:ascii="Arial" w:hAnsi="Arial"/>
          <w:bCs/>
        </w:rPr>
        <w:t>wie</w:t>
      </w:r>
      <w:r>
        <w:rPr>
          <w:rStyle w:val="Lead"/>
          <w:rFonts w:ascii="Arial" w:hAnsi="Arial"/>
          <w:bCs/>
        </w:rPr>
        <w:t xml:space="preserve"> Bilder </w:t>
      </w:r>
      <w:r w:rsidR="00803F1B">
        <w:rPr>
          <w:rStyle w:val="Lead"/>
          <w:rFonts w:ascii="Arial" w:hAnsi="Arial"/>
          <w:bCs/>
        </w:rPr>
        <w:t>auf uns wirken</w:t>
      </w:r>
      <w:r>
        <w:rPr>
          <w:rStyle w:val="Lead"/>
          <w:rFonts w:ascii="Arial" w:hAnsi="Arial"/>
          <w:bCs/>
        </w:rPr>
        <w:t>.</w:t>
      </w:r>
      <w:r w:rsidR="00982F4D">
        <w:rPr>
          <w:rStyle w:val="Lead"/>
          <w:rFonts w:ascii="Arial" w:hAnsi="Arial"/>
          <w:bCs/>
        </w:rPr>
        <w:t xml:space="preserve"> Die Künstlerin Kaye Kirst aus Arlesheim </w:t>
      </w:r>
      <w:r w:rsidR="00803F1B">
        <w:rPr>
          <w:rStyle w:val="Lead"/>
          <w:rFonts w:ascii="Arial" w:hAnsi="Arial"/>
          <w:bCs/>
        </w:rPr>
        <w:t>diskutiert</w:t>
      </w:r>
      <w:r w:rsidR="006739EF">
        <w:rPr>
          <w:rStyle w:val="Lead"/>
          <w:rFonts w:ascii="Arial" w:hAnsi="Arial"/>
          <w:bCs/>
        </w:rPr>
        <w:t xml:space="preserve"> mit den Besuchern</w:t>
      </w:r>
      <w:r w:rsidR="00803F1B">
        <w:rPr>
          <w:rStyle w:val="Lead"/>
          <w:rFonts w:ascii="Arial" w:hAnsi="Arial"/>
          <w:bCs/>
        </w:rPr>
        <w:t xml:space="preserve"> </w:t>
      </w:r>
      <w:r w:rsidR="00982F4D">
        <w:rPr>
          <w:rStyle w:val="Lead"/>
          <w:rFonts w:ascii="Arial" w:hAnsi="Arial"/>
          <w:bCs/>
        </w:rPr>
        <w:t>Sujets</w:t>
      </w:r>
      <w:r w:rsidR="00E12051">
        <w:rPr>
          <w:rStyle w:val="Lead"/>
          <w:rFonts w:ascii="Arial" w:hAnsi="Arial"/>
          <w:bCs/>
        </w:rPr>
        <w:t xml:space="preserve"> und</w:t>
      </w:r>
      <w:r w:rsidR="00803F1B">
        <w:rPr>
          <w:rStyle w:val="Lead"/>
          <w:rFonts w:ascii="Arial" w:hAnsi="Arial"/>
          <w:bCs/>
        </w:rPr>
        <w:t xml:space="preserve"> Techniken </w:t>
      </w:r>
      <w:r w:rsidR="00982F4D">
        <w:rPr>
          <w:rStyle w:val="Lead"/>
          <w:rFonts w:ascii="Arial" w:hAnsi="Arial"/>
          <w:bCs/>
        </w:rPr>
        <w:t>der ausgestellten Werke</w:t>
      </w:r>
      <w:r w:rsidR="00803F1B">
        <w:rPr>
          <w:rStyle w:val="Lead"/>
          <w:rFonts w:ascii="Arial" w:hAnsi="Arial"/>
          <w:bCs/>
        </w:rPr>
        <w:t xml:space="preserve">. </w:t>
      </w:r>
      <w:r w:rsidR="00E12051">
        <w:rPr>
          <w:rStyle w:val="Lead"/>
          <w:rFonts w:ascii="Arial" w:hAnsi="Arial"/>
          <w:bCs/>
        </w:rPr>
        <w:t>Dabei</w:t>
      </w:r>
      <w:r w:rsidR="00803F1B">
        <w:rPr>
          <w:rStyle w:val="Lead"/>
          <w:rFonts w:ascii="Arial" w:hAnsi="Arial"/>
          <w:bCs/>
        </w:rPr>
        <w:t xml:space="preserve"> führt </w:t>
      </w:r>
      <w:r w:rsidR="00E12051">
        <w:rPr>
          <w:rStyle w:val="Lead"/>
          <w:rFonts w:ascii="Arial" w:hAnsi="Arial"/>
          <w:bCs/>
        </w:rPr>
        <w:t xml:space="preserve">sie </w:t>
      </w:r>
      <w:r w:rsidR="00803F1B">
        <w:rPr>
          <w:rStyle w:val="Lead"/>
          <w:rFonts w:ascii="Arial" w:hAnsi="Arial"/>
          <w:bCs/>
        </w:rPr>
        <w:t>einen lebendigen Austausch darüber</w:t>
      </w:r>
      <w:r w:rsidR="00982F4D">
        <w:rPr>
          <w:rStyle w:val="Lead"/>
          <w:rFonts w:ascii="Arial" w:hAnsi="Arial"/>
          <w:bCs/>
        </w:rPr>
        <w:t xml:space="preserve">, wie unterschiedlich man </w:t>
      </w:r>
      <w:r w:rsidR="00F62128">
        <w:rPr>
          <w:rStyle w:val="Lead"/>
          <w:rFonts w:ascii="Arial" w:hAnsi="Arial"/>
          <w:bCs/>
        </w:rPr>
        <w:t>sie</w:t>
      </w:r>
      <w:r w:rsidR="00982F4D">
        <w:rPr>
          <w:rStyle w:val="Lead"/>
          <w:rFonts w:ascii="Arial" w:hAnsi="Arial"/>
          <w:bCs/>
        </w:rPr>
        <w:t xml:space="preserve"> betrachten kann und welche persönlichen Eindrücke sie auf </w:t>
      </w:r>
      <w:r w:rsidR="00681CEF">
        <w:rPr>
          <w:rStyle w:val="Lead"/>
          <w:rFonts w:ascii="Arial" w:hAnsi="Arial"/>
          <w:bCs/>
        </w:rPr>
        <w:t>die Betrachter</w:t>
      </w:r>
      <w:r w:rsidR="00982F4D">
        <w:rPr>
          <w:rStyle w:val="Lead"/>
          <w:rFonts w:ascii="Arial" w:hAnsi="Arial"/>
          <w:bCs/>
        </w:rPr>
        <w:t xml:space="preserve"> machen.</w:t>
      </w:r>
    </w:p>
    <w:p w14:paraId="759965E6" w14:textId="322AB99D" w:rsidR="006B17FF" w:rsidRDefault="006B17FF" w:rsidP="00992339">
      <w:pPr>
        <w:rPr>
          <w:rFonts w:ascii="Arial" w:hAnsi="Arial"/>
        </w:rPr>
      </w:pPr>
    </w:p>
    <w:p w14:paraId="51F77F98" w14:textId="38026EA9" w:rsidR="00803F1B" w:rsidRDefault="00803F1B" w:rsidP="00992339">
      <w:pPr>
        <w:rPr>
          <w:rFonts w:ascii="Arial" w:hAnsi="Arial"/>
        </w:rPr>
      </w:pPr>
      <w:r>
        <w:rPr>
          <w:rFonts w:ascii="Arial" w:hAnsi="Arial"/>
        </w:rPr>
        <w:t>Ein persönlicher Blick … ‒ im Forum Würth Arlesheim</w:t>
      </w:r>
    </w:p>
    <w:p w14:paraId="505C2016" w14:textId="0BC2C71D" w:rsidR="00803F1B" w:rsidRPr="00195D88" w:rsidRDefault="00803F1B" w:rsidP="00195D88">
      <w:pPr>
        <w:pStyle w:val="Listenabsatz"/>
        <w:numPr>
          <w:ilvl w:val="0"/>
          <w:numId w:val="1"/>
        </w:numPr>
        <w:ind w:left="227" w:hanging="227"/>
        <w:rPr>
          <w:rFonts w:ascii="Arial" w:hAnsi="Arial"/>
        </w:rPr>
      </w:pPr>
      <w:r w:rsidRPr="00195D88">
        <w:rPr>
          <w:rFonts w:ascii="Arial" w:hAnsi="Arial"/>
        </w:rPr>
        <w:t xml:space="preserve">Anne-Catherine Bayard am </w:t>
      </w:r>
      <w:r w:rsidR="00556D96" w:rsidRPr="00195D88">
        <w:rPr>
          <w:rFonts w:ascii="Arial" w:hAnsi="Arial"/>
        </w:rPr>
        <w:t>Samstag, 24. Februar 2018, 14 Uhr</w:t>
      </w:r>
    </w:p>
    <w:p w14:paraId="03D8E0F7" w14:textId="3E8A5ED2" w:rsidR="00556D96" w:rsidRPr="00195D88" w:rsidRDefault="00556D96" w:rsidP="00195D88">
      <w:pPr>
        <w:pStyle w:val="Listenabsatz"/>
        <w:numPr>
          <w:ilvl w:val="0"/>
          <w:numId w:val="1"/>
        </w:numPr>
        <w:ind w:left="227" w:hanging="227"/>
        <w:rPr>
          <w:rFonts w:ascii="Arial" w:hAnsi="Arial"/>
        </w:rPr>
      </w:pPr>
      <w:r w:rsidRPr="00195D88">
        <w:rPr>
          <w:rFonts w:ascii="Arial" w:hAnsi="Arial"/>
        </w:rPr>
        <w:t>Kaye Kirst am Sonntag, 22. April 2018, 14 Uhr</w:t>
      </w:r>
    </w:p>
    <w:p w14:paraId="5D64773A" w14:textId="5A88A345" w:rsidR="00556D96" w:rsidRDefault="00556D96" w:rsidP="00992339">
      <w:pPr>
        <w:rPr>
          <w:rFonts w:ascii="Arial" w:hAnsi="Arial"/>
        </w:rPr>
      </w:pPr>
      <w:r>
        <w:rPr>
          <w:rFonts w:ascii="Arial" w:hAnsi="Arial"/>
        </w:rPr>
        <w:t>CHF 10.00 / CHF 5.00 mit Museums-PASS-Musées</w:t>
      </w:r>
    </w:p>
    <w:p w14:paraId="5A469C4B" w14:textId="77777777" w:rsidR="00803F1B" w:rsidRDefault="00803F1B" w:rsidP="00992339">
      <w:pPr>
        <w:rPr>
          <w:rFonts w:ascii="Arial" w:hAnsi="Arial"/>
        </w:rPr>
      </w:pPr>
    </w:p>
    <w:p w14:paraId="18E730ED" w14:textId="77777777" w:rsidR="003C19DA" w:rsidRPr="00B1667E" w:rsidRDefault="003C19DA" w:rsidP="00992339">
      <w:pPr>
        <w:rPr>
          <w:rFonts w:ascii="Arial" w:hAnsi="Arial"/>
          <w:b/>
          <w:bCs/>
        </w:rPr>
      </w:pPr>
      <w:r w:rsidRPr="00B1667E">
        <w:rPr>
          <w:rFonts w:ascii="Arial" w:hAnsi="Arial"/>
          <w:b/>
          <w:bCs/>
        </w:rPr>
        <w:t>Bildmaterial und -legende</w:t>
      </w:r>
    </w:p>
    <w:p w14:paraId="784CBE0C" w14:textId="1B7F9B79" w:rsidR="00EE69AF" w:rsidRPr="007E3810" w:rsidRDefault="00BC634D" w:rsidP="00992339">
      <w:pPr>
        <w:rPr>
          <w:rFonts w:ascii="Arial" w:hAnsi="Arial"/>
          <w:i/>
          <w:iCs/>
        </w:rPr>
      </w:pPr>
      <w:r w:rsidRPr="00BC634D">
        <w:rPr>
          <w:rFonts w:ascii="Arial" w:hAnsi="Arial"/>
          <w:i/>
          <w:iCs/>
        </w:rPr>
        <w:t>fwa_christo_richter_schnabel_knoebel_kl.jpg</w:t>
      </w:r>
    </w:p>
    <w:p w14:paraId="3323DD47" w14:textId="0901CA5D" w:rsidR="001B5F0E" w:rsidRPr="00C75BCD" w:rsidRDefault="00BC634D" w:rsidP="00992339">
      <w:pPr>
        <w:rPr>
          <w:rFonts w:ascii="Arial" w:hAnsi="Arial"/>
        </w:rPr>
      </w:pPr>
      <w:r>
        <w:rPr>
          <w:rFonts w:ascii="Arial" w:hAnsi="Arial"/>
        </w:rPr>
        <w:t xml:space="preserve">Blick in die Ausstellung «Ein persönlicher Blick» im Forum Würth Arlesheim, Werke von Christo, Gerhard Richter, </w:t>
      </w:r>
      <w:r w:rsidR="003B66F2">
        <w:rPr>
          <w:rFonts w:ascii="Arial" w:hAnsi="Arial"/>
        </w:rPr>
        <w:t>Julian Schnabel und Imi Knoebel.</w:t>
      </w:r>
    </w:p>
    <w:p w14:paraId="01ECBDA5" w14:textId="77777777" w:rsidR="00821895" w:rsidRPr="00C75BCD" w:rsidRDefault="00821895" w:rsidP="00992339">
      <w:pPr>
        <w:rPr>
          <w:rFonts w:ascii="Arial" w:hAnsi="Arial"/>
        </w:rPr>
      </w:pPr>
    </w:p>
    <w:p w14:paraId="7234160A" w14:textId="77777777" w:rsidR="00617B6A" w:rsidRPr="00C75BCD" w:rsidRDefault="00617B6A" w:rsidP="00992339">
      <w:pPr>
        <w:rPr>
          <w:rFonts w:ascii="Arial" w:hAnsi="Arial"/>
        </w:rPr>
      </w:pPr>
    </w:p>
    <w:p w14:paraId="533E7931" w14:textId="77777777" w:rsidR="00821895" w:rsidRPr="00C75BCD" w:rsidRDefault="00555DBC" w:rsidP="00555DBC">
      <w:pPr>
        <w:pStyle w:val="berschrift2"/>
        <w:rPr>
          <w:rFonts w:ascii="Arial" w:hAnsi="Arial"/>
          <w:b/>
          <w:bCs w:val="0"/>
        </w:rPr>
      </w:pPr>
      <w:r w:rsidRPr="00C75BCD">
        <w:rPr>
          <w:rFonts w:ascii="Arial" w:hAnsi="Arial"/>
          <w:b/>
          <w:bCs w:val="0"/>
        </w:rPr>
        <w:t>Forum Würth Arlesheim</w:t>
      </w:r>
    </w:p>
    <w:p w14:paraId="1EBC2B70" w14:textId="44AC0406" w:rsidR="00821895" w:rsidRPr="00C75BCD" w:rsidRDefault="0002162D" w:rsidP="00992339">
      <w:pPr>
        <w:pStyle w:val="Boilerplate"/>
        <w:tabs>
          <w:tab w:val="clear" w:pos="4536"/>
          <w:tab w:val="clear" w:pos="9072"/>
        </w:tabs>
        <w:rPr>
          <w:rStyle w:val="Seitenzahl"/>
          <w:rFonts w:ascii="Arial" w:hAnsi="Arial"/>
        </w:rPr>
      </w:pPr>
      <w:r w:rsidRPr="0002162D">
        <w:rPr>
          <w:rStyle w:val="Seitenzahl"/>
          <w:rFonts w:ascii="Arial" w:hAnsi="Arial"/>
        </w:rPr>
        <w:t>Das 2003 eröffnete Forum Würth Arlesheim zeigt wechselnde Ausstellungen, hauptsächlich mit Werken aus der rund 1</w:t>
      </w:r>
      <w:r w:rsidR="006B35AE">
        <w:rPr>
          <w:rStyle w:val="Seitenzahl"/>
          <w:rFonts w:ascii="Arial" w:hAnsi="Arial"/>
        </w:rPr>
        <w:t>7</w:t>
      </w:r>
      <w:r w:rsidRPr="0002162D">
        <w:rPr>
          <w:rStyle w:val="Seitenzahl"/>
          <w:rFonts w:ascii="Arial" w:hAnsi="Arial"/>
        </w:rPr>
        <w:t xml:space="preserve">’000 Positionen umfassenden Sammlung Würth. Öffnungszeiten: </w:t>
      </w:r>
      <w:r w:rsidR="0027452F">
        <w:rPr>
          <w:rStyle w:val="Seitenzahl"/>
          <w:rFonts w:ascii="Arial" w:hAnsi="Arial"/>
        </w:rPr>
        <w:lastRenderedPageBreak/>
        <w:t>Dienstag</w:t>
      </w:r>
      <w:r w:rsidRPr="0002162D">
        <w:rPr>
          <w:rStyle w:val="Seitenzahl"/>
          <w:rFonts w:ascii="Arial" w:hAnsi="Arial"/>
        </w:rPr>
        <w:t xml:space="preserve"> bis </w:t>
      </w:r>
      <w:r w:rsidR="0027452F">
        <w:rPr>
          <w:rStyle w:val="Seitenzahl"/>
          <w:rFonts w:ascii="Arial" w:hAnsi="Arial"/>
        </w:rPr>
        <w:t>Sonntag</w:t>
      </w:r>
      <w:r w:rsidRPr="0002162D">
        <w:rPr>
          <w:rStyle w:val="Seitenzahl"/>
          <w:rFonts w:ascii="Arial" w:hAnsi="Arial"/>
        </w:rPr>
        <w:t xml:space="preserve"> 11–17 Uhr, Eintritt frei. Alle Aktivitäten des Forum Würth Arlesheim sind Projekte </w:t>
      </w:r>
      <w:r w:rsidR="003B66F2">
        <w:rPr>
          <w:rStyle w:val="Seitenzahl"/>
          <w:rFonts w:ascii="Arial" w:hAnsi="Arial"/>
        </w:rPr>
        <w:t>von</w:t>
      </w:r>
      <w:r w:rsidRPr="0002162D">
        <w:rPr>
          <w:rStyle w:val="Seitenzahl"/>
          <w:rFonts w:ascii="Arial" w:hAnsi="Arial"/>
        </w:rPr>
        <w:t xml:space="preserve"> Würth AG.</w:t>
      </w:r>
    </w:p>
    <w:p w14:paraId="33DB2AF9" w14:textId="77777777" w:rsidR="00821895" w:rsidRPr="00C75BCD" w:rsidRDefault="00821895" w:rsidP="00CC119F">
      <w:pPr>
        <w:pStyle w:val="Boilerplate"/>
        <w:tabs>
          <w:tab w:val="clear" w:pos="4536"/>
          <w:tab w:val="clear" w:pos="9072"/>
        </w:tabs>
        <w:rPr>
          <w:rStyle w:val="Seitenzahl"/>
          <w:rFonts w:ascii="Arial" w:hAnsi="Arial"/>
        </w:rPr>
      </w:pPr>
    </w:p>
    <w:p w14:paraId="7A0C70A4" w14:textId="77777777" w:rsidR="00821895" w:rsidRPr="00C75BCD" w:rsidRDefault="00821895" w:rsidP="00CC119F">
      <w:pPr>
        <w:pStyle w:val="berschrift2"/>
        <w:rPr>
          <w:rFonts w:ascii="Arial" w:hAnsi="Arial"/>
          <w:b/>
          <w:bCs w:val="0"/>
        </w:rPr>
      </w:pPr>
      <w:r w:rsidRPr="00C75BCD">
        <w:rPr>
          <w:rFonts w:ascii="Arial" w:hAnsi="Arial"/>
          <w:b/>
          <w:bCs w:val="0"/>
        </w:rPr>
        <w:t>Hinweis</w:t>
      </w:r>
    </w:p>
    <w:p w14:paraId="4A4A29C8" w14:textId="77777777" w:rsidR="00821895" w:rsidRPr="00C75BCD" w:rsidRDefault="0027452F" w:rsidP="00617B6A">
      <w:pPr>
        <w:pStyle w:val="Boilerplate"/>
        <w:tabs>
          <w:tab w:val="clear" w:pos="4536"/>
          <w:tab w:val="clear" w:pos="9072"/>
        </w:tabs>
        <w:rPr>
          <w:rStyle w:val="Seitenzahl"/>
          <w:rFonts w:ascii="Arial" w:hAnsi="Arial"/>
        </w:rPr>
      </w:pPr>
      <w:r w:rsidRPr="00FF42E0">
        <w:rPr>
          <w:rStyle w:val="Seitenzahl"/>
          <w:rFonts w:ascii="Arial" w:hAnsi="Arial"/>
        </w:rPr>
        <w:t xml:space="preserve">Pressetext und Bildmaterial stehen zum Download bereit: </w:t>
      </w:r>
      <w:r>
        <w:rPr>
          <w:rStyle w:val="Seitenzahl"/>
          <w:rFonts w:ascii="Arial" w:hAnsi="Arial"/>
        </w:rPr>
        <w:t>www.wuerth-ag.ch/m</w:t>
      </w:r>
      <w:r w:rsidRPr="00FF42E0">
        <w:rPr>
          <w:rStyle w:val="Seitenzahl"/>
          <w:rFonts w:ascii="Arial" w:hAnsi="Arial"/>
        </w:rPr>
        <w:t>edien</w:t>
      </w:r>
      <w:r>
        <w:rPr>
          <w:rStyle w:val="Seitenzahl"/>
          <w:rFonts w:ascii="Arial" w:hAnsi="Arial"/>
        </w:rPr>
        <w:t>.</w:t>
      </w:r>
    </w:p>
    <w:p w14:paraId="1A31AE35" w14:textId="77777777" w:rsidR="00821895" w:rsidRPr="00C75BCD" w:rsidRDefault="00821895" w:rsidP="00CC119F">
      <w:pPr>
        <w:pStyle w:val="Boilerplate"/>
        <w:tabs>
          <w:tab w:val="clear" w:pos="4536"/>
          <w:tab w:val="clear" w:pos="9072"/>
        </w:tabs>
        <w:rPr>
          <w:rStyle w:val="Seitenzahl"/>
          <w:rFonts w:ascii="Arial" w:hAnsi="Arial"/>
        </w:rPr>
      </w:pPr>
    </w:p>
    <w:p w14:paraId="7EF4E4D7" w14:textId="77777777" w:rsidR="00821895" w:rsidRPr="00C75BCD" w:rsidRDefault="00821895" w:rsidP="00CC119F">
      <w:pPr>
        <w:pStyle w:val="berschrift2"/>
        <w:rPr>
          <w:rFonts w:ascii="Arial" w:hAnsi="Arial"/>
          <w:b/>
          <w:bCs w:val="0"/>
        </w:rPr>
      </w:pPr>
      <w:r w:rsidRPr="00C75BCD">
        <w:rPr>
          <w:rFonts w:ascii="Arial" w:hAnsi="Arial"/>
          <w:b/>
          <w:bCs w:val="0"/>
        </w:rPr>
        <w:t>Kontakt</w:t>
      </w:r>
    </w:p>
    <w:p w14:paraId="74341B11" w14:textId="6A56B5BE" w:rsidR="007D4109" w:rsidRPr="006B17FF" w:rsidRDefault="004F5A3A" w:rsidP="00CC119F">
      <w:pPr>
        <w:pStyle w:val="Boilerplate"/>
        <w:tabs>
          <w:tab w:val="clear" w:pos="4536"/>
          <w:tab w:val="clear" w:pos="9072"/>
        </w:tabs>
        <w:rPr>
          <w:rStyle w:val="Seitenzahl"/>
          <w:rFonts w:ascii="Arial" w:hAnsi="Arial"/>
          <w:lang w:val="fr-CH"/>
        </w:rPr>
      </w:pPr>
      <w:r w:rsidRPr="006B17FF">
        <w:rPr>
          <w:rStyle w:val="Seitenzahl"/>
          <w:rFonts w:ascii="Arial" w:hAnsi="Arial"/>
          <w:lang w:val="fr-CH"/>
        </w:rPr>
        <w:t>Eva Appel</w:t>
      </w:r>
      <w:r w:rsidR="00D31E08">
        <w:rPr>
          <w:rStyle w:val="Seitenzahl"/>
          <w:rFonts w:ascii="Arial" w:hAnsi="Arial"/>
          <w:lang w:val="fr-CH"/>
        </w:rPr>
        <w:t xml:space="preserve">, </w:t>
      </w:r>
      <w:r w:rsidR="00D31E08" w:rsidRPr="00D31E08">
        <w:rPr>
          <w:rStyle w:val="Seitenzahl"/>
          <w:rFonts w:ascii="Arial" w:hAnsi="Arial"/>
          <w:lang w:val="fr-CH"/>
        </w:rPr>
        <w:t>Marketing |</w:t>
      </w:r>
      <w:r w:rsidR="00D31E08" w:rsidRPr="00C03AAB">
        <w:rPr>
          <w:rStyle w:val="Seitenzahl"/>
          <w:rFonts w:ascii="Arial" w:hAnsi="Arial"/>
        </w:rPr>
        <w:t xml:space="preserve"> Kommunikation</w:t>
      </w:r>
      <w:r w:rsidR="00D31E08" w:rsidRPr="00D31E08">
        <w:rPr>
          <w:rStyle w:val="Seitenzahl"/>
          <w:rFonts w:ascii="Arial" w:hAnsi="Arial"/>
          <w:lang w:val="fr-CH"/>
        </w:rPr>
        <w:t xml:space="preserve"> &amp; Branding</w:t>
      </w:r>
    </w:p>
    <w:p w14:paraId="0DFF60B4" w14:textId="58C28A76" w:rsidR="001300E4" w:rsidRDefault="004F5A3A" w:rsidP="00316429">
      <w:pPr>
        <w:pStyle w:val="Boilerplate"/>
        <w:tabs>
          <w:tab w:val="clear" w:pos="4536"/>
          <w:tab w:val="clear" w:pos="9072"/>
        </w:tabs>
        <w:rPr>
          <w:rStyle w:val="Seitenzahl"/>
          <w:rFonts w:ascii="Arial" w:hAnsi="Arial"/>
          <w:lang w:val="fr-CH"/>
        </w:rPr>
      </w:pPr>
      <w:r w:rsidRPr="006B17FF">
        <w:rPr>
          <w:rStyle w:val="Seitenzahl"/>
          <w:rFonts w:ascii="Arial" w:hAnsi="Arial"/>
          <w:lang w:val="fr-CH"/>
        </w:rPr>
        <w:t>T +41 61 705 98 33</w:t>
      </w:r>
      <w:r w:rsidR="007D4109" w:rsidRPr="006B17FF">
        <w:rPr>
          <w:rStyle w:val="Seitenzahl"/>
          <w:rFonts w:ascii="Arial" w:hAnsi="Arial"/>
          <w:lang w:val="fr-CH"/>
        </w:rPr>
        <w:t xml:space="preserve">, </w:t>
      </w:r>
      <w:r w:rsidR="00F75029" w:rsidRPr="00F75029">
        <w:rPr>
          <w:rStyle w:val="Seitenzahl"/>
          <w:rFonts w:ascii="Arial" w:hAnsi="Arial"/>
          <w:lang w:val="fr-CH"/>
        </w:rPr>
        <w:t>eva.appel@wuerth-ag.ch</w:t>
      </w:r>
    </w:p>
    <w:p w14:paraId="19822BA0" w14:textId="00F31CC3" w:rsidR="00F75029" w:rsidRDefault="00F75029" w:rsidP="00316429">
      <w:pPr>
        <w:pStyle w:val="Boilerplate"/>
        <w:tabs>
          <w:tab w:val="clear" w:pos="4536"/>
          <w:tab w:val="clear" w:pos="9072"/>
        </w:tabs>
        <w:rPr>
          <w:rStyle w:val="Seitenzahl"/>
          <w:rFonts w:ascii="Arial" w:hAnsi="Arial"/>
          <w:lang w:val="fr-CH"/>
        </w:rPr>
      </w:pPr>
    </w:p>
    <w:p w14:paraId="09A30463" w14:textId="1C2E7F12" w:rsidR="00F75029" w:rsidRDefault="00F75029" w:rsidP="00316429">
      <w:pPr>
        <w:pStyle w:val="Boilerplate"/>
        <w:tabs>
          <w:tab w:val="clear" w:pos="4536"/>
          <w:tab w:val="clear" w:pos="9072"/>
        </w:tabs>
        <w:rPr>
          <w:rFonts w:ascii="Arial" w:hAnsi="Arial"/>
          <w:lang w:val="fr-CH"/>
        </w:rPr>
      </w:pPr>
      <w:r>
        <w:rPr>
          <w:rFonts w:ascii="Arial" w:hAnsi="Arial"/>
          <w:lang w:val="fr-CH"/>
        </w:rPr>
        <w:t>Catherine Iselin,</w:t>
      </w:r>
      <w:r w:rsidRPr="00C03AAB">
        <w:rPr>
          <w:rFonts w:ascii="Arial" w:hAnsi="Arial"/>
        </w:rPr>
        <w:t xml:space="preserve"> Leiterin</w:t>
      </w:r>
      <w:r>
        <w:rPr>
          <w:rFonts w:ascii="Arial" w:hAnsi="Arial"/>
          <w:lang w:val="fr-CH"/>
        </w:rPr>
        <w:t xml:space="preserve"> Forum Würth Arlesheim</w:t>
      </w:r>
    </w:p>
    <w:p w14:paraId="3ECD851E" w14:textId="32D34F0B" w:rsidR="00F75029" w:rsidRPr="006B17FF" w:rsidRDefault="00F75029" w:rsidP="00316429">
      <w:pPr>
        <w:pStyle w:val="Boilerplate"/>
        <w:tabs>
          <w:tab w:val="clear" w:pos="4536"/>
          <w:tab w:val="clear" w:pos="9072"/>
        </w:tabs>
        <w:rPr>
          <w:rFonts w:ascii="Arial" w:hAnsi="Arial"/>
          <w:lang w:val="fr-CH"/>
        </w:rPr>
      </w:pPr>
      <w:r w:rsidRPr="00F75029">
        <w:rPr>
          <w:rFonts w:ascii="Arial" w:hAnsi="Arial"/>
          <w:lang w:val="fr-CH"/>
        </w:rPr>
        <w:t>T +41 61 705 91 15, catherine.iselin@wuerth-ag.ch</w:t>
      </w:r>
    </w:p>
    <w:sectPr w:rsidR="00F75029" w:rsidRPr="006B17FF" w:rsidSect="009127DE">
      <w:headerReference w:type="default" r:id="rId7"/>
      <w:footerReference w:type="default" r:id="rId8"/>
      <w:headerReference w:type="first" r:id="rId9"/>
      <w:footerReference w:type="first" r:id="rId10"/>
      <w:pgSz w:w="11906" w:h="16838" w:code="9"/>
      <w:pgMar w:top="2835" w:right="4196" w:bottom="1701" w:left="1134"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3BC025" w14:textId="77777777" w:rsidR="005401E8" w:rsidRDefault="005401E8">
      <w:r>
        <w:separator/>
      </w:r>
    </w:p>
    <w:p w14:paraId="364726B4" w14:textId="77777777" w:rsidR="005401E8" w:rsidRDefault="005401E8"/>
  </w:endnote>
  <w:endnote w:type="continuationSeparator" w:id="0">
    <w:p w14:paraId="6228D653" w14:textId="77777777" w:rsidR="005401E8" w:rsidRDefault="005401E8">
      <w:r>
        <w:continuationSeparator/>
      </w:r>
    </w:p>
    <w:p w14:paraId="53B329DC" w14:textId="77777777" w:rsidR="005401E8" w:rsidRDefault="005401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uerth Book">
    <w:panose1 w:val="00000000000000000000"/>
    <w:charset w:val="00"/>
    <w:family w:val="auto"/>
    <w:pitch w:val="variable"/>
    <w:sig w:usb0="A00002BF" w:usb1="000060FB" w:usb2="00000000" w:usb3="00000000" w:csb0="0000009F" w:csb1="00000000"/>
  </w:font>
  <w:font w:name="Wuerth Bold">
    <w:panose1 w:val="00000000000000000000"/>
    <w:charset w:val="00"/>
    <w:family w:val="auto"/>
    <w:pitch w:val="variable"/>
    <w:sig w:usb0="A00002BF" w:usb1="000060FB" w:usb2="00000000" w:usb3="00000000" w:csb0="0000009F" w:csb1="00000000"/>
  </w:font>
  <w:font w:name="Wuerth Extra Bold Cond">
    <w:panose1 w:val="00000000000000000000"/>
    <w:charset w:val="00"/>
    <w:family w:val="auto"/>
    <w:pitch w:val="variable"/>
    <w:sig w:usb0="A00002BF" w:usb1="000060FB"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B04DE" w14:textId="28F5396B" w:rsidR="0080128E" w:rsidRPr="00617B6A" w:rsidRDefault="0080128E">
    <w:pPr>
      <w:pStyle w:val="Fuzeile"/>
      <w:rPr>
        <w:rFonts w:ascii="Arial" w:hAnsi="Arial"/>
      </w:rPr>
    </w:pPr>
    <w:r w:rsidRPr="00617B6A">
      <w:rPr>
        <w:rFonts w:ascii="Arial" w:hAnsi="Arial"/>
      </w:rPr>
      <w:t xml:space="preserve">Seite </w:t>
    </w:r>
    <w:r w:rsidRPr="00617B6A">
      <w:rPr>
        <w:rFonts w:ascii="Arial" w:hAnsi="Arial"/>
      </w:rPr>
      <w:fldChar w:fldCharType="begin"/>
    </w:r>
    <w:r w:rsidRPr="00617B6A">
      <w:rPr>
        <w:rFonts w:ascii="Arial" w:hAnsi="Arial"/>
      </w:rPr>
      <w:instrText xml:space="preserve"> PAGE </w:instrText>
    </w:r>
    <w:r w:rsidRPr="00617B6A">
      <w:rPr>
        <w:rFonts w:ascii="Arial" w:hAnsi="Arial"/>
      </w:rPr>
      <w:fldChar w:fldCharType="separate"/>
    </w:r>
    <w:r w:rsidR="00911D62">
      <w:rPr>
        <w:rFonts w:ascii="Arial" w:hAnsi="Arial"/>
        <w:noProof/>
      </w:rPr>
      <w:t>2</w:t>
    </w:r>
    <w:r w:rsidRPr="00617B6A">
      <w:rPr>
        <w:rFonts w:ascii="Arial" w:hAnsi="Arial"/>
      </w:rPr>
      <w:fldChar w:fldCharType="end"/>
    </w:r>
    <w:r w:rsidRPr="00617B6A">
      <w:rPr>
        <w:rFonts w:ascii="Arial" w:hAnsi="Arial"/>
      </w:rPr>
      <w:t xml:space="preserve"> von </w:t>
    </w:r>
    <w:r w:rsidRPr="00617B6A">
      <w:rPr>
        <w:rFonts w:ascii="Arial" w:hAnsi="Arial"/>
      </w:rPr>
      <w:fldChar w:fldCharType="begin"/>
    </w:r>
    <w:r w:rsidRPr="00617B6A">
      <w:rPr>
        <w:rFonts w:ascii="Arial" w:hAnsi="Arial"/>
      </w:rPr>
      <w:instrText xml:space="preserve"> NUMPAGES </w:instrText>
    </w:r>
    <w:r w:rsidRPr="00617B6A">
      <w:rPr>
        <w:rFonts w:ascii="Arial" w:hAnsi="Arial"/>
      </w:rPr>
      <w:fldChar w:fldCharType="separate"/>
    </w:r>
    <w:r w:rsidR="00911D62">
      <w:rPr>
        <w:rFonts w:ascii="Arial" w:hAnsi="Arial"/>
        <w:noProof/>
      </w:rPr>
      <w:t>3</w:t>
    </w:r>
    <w:r w:rsidRPr="00617B6A">
      <w:rPr>
        <w:rFonts w:ascii="Arial" w:hAnsi="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F7105" w14:textId="074A8124" w:rsidR="0080128E" w:rsidRPr="00617B6A" w:rsidRDefault="0080128E" w:rsidP="00FF3EDA">
    <w:pPr>
      <w:spacing w:line="220" w:lineRule="exact"/>
      <w:rPr>
        <w:rFonts w:ascii="Arial" w:hAnsi="Arial"/>
        <w:sz w:val="16"/>
      </w:rPr>
    </w:pPr>
    <w:r w:rsidRPr="00617B6A">
      <w:rPr>
        <w:rStyle w:val="Seitenzahl"/>
        <w:rFonts w:ascii="Arial" w:hAnsi="Arial"/>
      </w:rPr>
      <w:t xml:space="preserve">Seite </w:t>
    </w:r>
    <w:r w:rsidRPr="00617B6A">
      <w:rPr>
        <w:rStyle w:val="Seitenzahl"/>
        <w:rFonts w:ascii="Arial" w:hAnsi="Arial"/>
      </w:rPr>
      <w:fldChar w:fldCharType="begin"/>
    </w:r>
    <w:r w:rsidRPr="00617B6A">
      <w:rPr>
        <w:rStyle w:val="Seitenzahl"/>
        <w:rFonts w:ascii="Arial" w:hAnsi="Arial"/>
      </w:rPr>
      <w:instrText xml:space="preserve"> PAGE </w:instrText>
    </w:r>
    <w:r w:rsidRPr="00617B6A">
      <w:rPr>
        <w:rStyle w:val="Seitenzahl"/>
        <w:rFonts w:ascii="Arial" w:hAnsi="Arial"/>
      </w:rPr>
      <w:fldChar w:fldCharType="separate"/>
    </w:r>
    <w:r w:rsidR="00911D62">
      <w:rPr>
        <w:rStyle w:val="Seitenzahl"/>
        <w:rFonts w:ascii="Arial" w:hAnsi="Arial"/>
        <w:noProof/>
      </w:rPr>
      <w:t>1</w:t>
    </w:r>
    <w:r w:rsidRPr="00617B6A">
      <w:rPr>
        <w:rStyle w:val="Seitenzahl"/>
        <w:rFonts w:ascii="Arial" w:hAnsi="Arial"/>
      </w:rPr>
      <w:fldChar w:fldCharType="end"/>
    </w:r>
    <w:r w:rsidRPr="00617B6A">
      <w:rPr>
        <w:rStyle w:val="Seitenzahl"/>
        <w:rFonts w:ascii="Arial" w:hAnsi="Arial"/>
      </w:rPr>
      <w:t xml:space="preserve"> von </w:t>
    </w:r>
    <w:r w:rsidRPr="00617B6A">
      <w:rPr>
        <w:rStyle w:val="Seitenzahl"/>
        <w:rFonts w:ascii="Arial" w:hAnsi="Arial"/>
      </w:rPr>
      <w:fldChar w:fldCharType="begin"/>
    </w:r>
    <w:r w:rsidRPr="00617B6A">
      <w:rPr>
        <w:rStyle w:val="Seitenzahl"/>
        <w:rFonts w:ascii="Arial" w:hAnsi="Arial"/>
      </w:rPr>
      <w:instrText xml:space="preserve"> NUMPAGES </w:instrText>
    </w:r>
    <w:r w:rsidRPr="00617B6A">
      <w:rPr>
        <w:rStyle w:val="Seitenzahl"/>
        <w:rFonts w:ascii="Arial" w:hAnsi="Arial"/>
      </w:rPr>
      <w:fldChar w:fldCharType="separate"/>
    </w:r>
    <w:r w:rsidR="00911D62">
      <w:rPr>
        <w:rStyle w:val="Seitenzahl"/>
        <w:rFonts w:ascii="Arial" w:hAnsi="Arial"/>
        <w:noProof/>
      </w:rPr>
      <w:t>3</w:t>
    </w:r>
    <w:r w:rsidRPr="00617B6A">
      <w:rPr>
        <w:rStyle w:val="Seitenzahl"/>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73E87A" w14:textId="77777777" w:rsidR="005401E8" w:rsidRDefault="005401E8">
      <w:r>
        <w:separator/>
      </w:r>
    </w:p>
    <w:p w14:paraId="03AA4393" w14:textId="77777777" w:rsidR="005401E8" w:rsidRDefault="005401E8"/>
  </w:footnote>
  <w:footnote w:type="continuationSeparator" w:id="0">
    <w:p w14:paraId="30F22660" w14:textId="77777777" w:rsidR="005401E8" w:rsidRDefault="005401E8">
      <w:r>
        <w:continuationSeparator/>
      </w:r>
    </w:p>
    <w:p w14:paraId="54B6FDFA" w14:textId="77777777" w:rsidR="005401E8" w:rsidRDefault="005401E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14FE2" w14:textId="77777777" w:rsidR="0080128E" w:rsidRDefault="006B35AE">
    <w:pPr>
      <w:pStyle w:val="Kopfzeile"/>
    </w:pPr>
    <w:r>
      <w:rPr>
        <w:noProof/>
        <w:lang w:val="en-US" w:eastAsia="en-US"/>
      </w:rPr>
      <w:drawing>
        <wp:anchor distT="0" distB="0" distL="114300" distR="114300" simplePos="0" relativeHeight="251658240" behindDoc="0" locked="1" layoutInCell="1" allowOverlap="1" wp14:anchorId="19D858A5" wp14:editId="1BCD8364">
          <wp:simplePos x="0" y="0"/>
          <wp:positionH relativeFrom="margin">
            <wp:posOffset>0</wp:posOffset>
          </wp:positionH>
          <wp:positionV relativeFrom="page">
            <wp:posOffset>360045</wp:posOffset>
          </wp:positionV>
          <wp:extent cx="1884680" cy="116840"/>
          <wp:effectExtent l="0" t="0" r="1270" b="0"/>
          <wp:wrapNone/>
          <wp:docPr id="11" name="Bild 11" descr="Forum Wuerth Arlesheim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orum Wuerth Arlesheim rgb"/>
                  <pic:cNvPicPr>
                    <a:picLocks noChangeAspect="1" noChangeArrowheads="1"/>
                  </pic:cNvPicPr>
                </pic:nvPicPr>
                <pic:blipFill>
                  <a:blip r:embed="rId1">
                    <a:extLst>
                      <a:ext uri="{28A0092B-C50C-407E-A947-70E740481C1C}">
                        <a14:useLocalDpi xmlns:a14="http://schemas.microsoft.com/office/drawing/2010/main" val="0"/>
                      </a:ext>
                    </a:extLst>
                  </a:blip>
                  <a:srcRect l="5611" t="35182" r="44600" b="37695"/>
                  <a:stretch>
                    <a:fillRect/>
                  </a:stretch>
                </pic:blipFill>
                <pic:spPr bwMode="auto">
                  <a:xfrm>
                    <a:off x="0" y="0"/>
                    <a:ext cx="1884680" cy="116840"/>
                  </a:xfrm>
                  <a:prstGeom prst="rect">
                    <a:avLst/>
                  </a:prstGeom>
                  <a:noFill/>
                </pic:spPr>
              </pic:pic>
            </a:graphicData>
          </a:graphic>
          <wp14:sizeRelH relativeFrom="page">
            <wp14:pctWidth>0</wp14:pctWidth>
          </wp14:sizeRelH>
          <wp14:sizeRelV relativeFrom="page">
            <wp14:pctHeight>0</wp14:pctHeight>
          </wp14:sizeRelV>
        </wp:anchor>
      </w:drawing>
    </w:r>
  </w:p>
  <w:p w14:paraId="28026F37" w14:textId="77777777" w:rsidR="0080128E" w:rsidRDefault="0080128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493FD" w14:textId="77777777" w:rsidR="0080128E" w:rsidRPr="00617B6A" w:rsidRDefault="006B35AE">
    <w:pPr>
      <w:pStyle w:val="Kopfzeile"/>
      <w:rPr>
        <w:rFonts w:ascii="Arial" w:hAnsi="Arial"/>
        <w:b/>
        <w:bCs/>
      </w:rPr>
    </w:pPr>
    <w:r>
      <w:rPr>
        <w:rFonts w:ascii="Arial" w:hAnsi="Arial"/>
        <w:b/>
        <w:bCs/>
        <w:noProof/>
        <w:lang w:val="en-US" w:eastAsia="en-US"/>
      </w:rPr>
      <w:drawing>
        <wp:anchor distT="0" distB="0" distL="114300" distR="114300" simplePos="0" relativeHeight="251657216" behindDoc="0" locked="1" layoutInCell="1" allowOverlap="1" wp14:anchorId="363657D0" wp14:editId="5DD3A126">
          <wp:simplePos x="0" y="0"/>
          <wp:positionH relativeFrom="margin">
            <wp:posOffset>0</wp:posOffset>
          </wp:positionH>
          <wp:positionV relativeFrom="page">
            <wp:posOffset>360045</wp:posOffset>
          </wp:positionV>
          <wp:extent cx="1884680" cy="116840"/>
          <wp:effectExtent l="0" t="0" r="1270" b="0"/>
          <wp:wrapNone/>
          <wp:docPr id="10" name="Bild 10" descr="Forum Wuerth Arlesheim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orum Wuerth Arlesheim rgb"/>
                  <pic:cNvPicPr>
                    <a:picLocks noChangeAspect="1" noChangeArrowheads="1"/>
                  </pic:cNvPicPr>
                </pic:nvPicPr>
                <pic:blipFill>
                  <a:blip r:embed="rId1">
                    <a:extLst>
                      <a:ext uri="{28A0092B-C50C-407E-A947-70E740481C1C}">
                        <a14:useLocalDpi xmlns:a14="http://schemas.microsoft.com/office/drawing/2010/main" val="0"/>
                      </a:ext>
                    </a:extLst>
                  </a:blip>
                  <a:srcRect l="5611" t="35182" r="44600" b="37695"/>
                  <a:stretch>
                    <a:fillRect/>
                  </a:stretch>
                </pic:blipFill>
                <pic:spPr bwMode="auto">
                  <a:xfrm>
                    <a:off x="0" y="0"/>
                    <a:ext cx="1884680" cy="116840"/>
                  </a:xfrm>
                  <a:prstGeom prst="rect">
                    <a:avLst/>
                  </a:prstGeom>
                  <a:noFill/>
                </pic:spPr>
              </pic:pic>
            </a:graphicData>
          </a:graphic>
          <wp14:sizeRelH relativeFrom="page">
            <wp14:pctWidth>0</wp14:pctWidth>
          </wp14:sizeRelH>
          <wp14:sizeRelV relativeFrom="page">
            <wp14:pctHeight>0</wp14:pctHeight>
          </wp14:sizeRelV>
        </wp:anchor>
      </w:drawing>
    </w:r>
  </w:p>
  <w:p w14:paraId="2F6E13EF" w14:textId="77777777" w:rsidR="0080128E" w:rsidRPr="00617B6A" w:rsidRDefault="0080128E">
    <w:pPr>
      <w:pStyle w:val="Kopfzeile"/>
      <w:rPr>
        <w:rFonts w:ascii="Arial" w:hAnsi="Arial"/>
        <w:b/>
        <w:bCs/>
      </w:rPr>
    </w:pPr>
  </w:p>
  <w:p w14:paraId="2CFF90CE" w14:textId="77777777" w:rsidR="0080128E" w:rsidRPr="00617B6A" w:rsidRDefault="0080128E">
    <w:pPr>
      <w:pStyle w:val="Kopfzeile"/>
      <w:rPr>
        <w:rFonts w:ascii="Arial" w:hAnsi="Arial"/>
        <w:b/>
        <w:bCs/>
      </w:rPr>
    </w:pPr>
  </w:p>
  <w:p w14:paraId="64B4AB9B" w14:textId="56588C5A" w:rsidR="0080128E" w:rsidRPr="00617B6A" w:rsidRDefault="0080128E" w:rsidP="008D2689">
    <w:pPr>
      <w:pStyle w:val="Kopfzeile"/>
      <w:rPr>
        <w:rFonts w:ascii="Arial" w:hAnsi="Arial"/>
        <w:b/>
        <w:bCs/>
      </w:rPr>
    </w:pPr>
    <w:r w:rsidRPr="00617B6A">
      <w:rPr>
        <w:rFonts w:ascii="Arial" w:hAnsi="Arial"/>
        <w:b/>
        <w:bCs/>
      </w:rPr>
      <w:t>MEDIENMITTEILUNG</w:t>
    </w:r>
  </w:p>
  <w:p w14:paraId="0228498E" w14:textId="77777777" w:rsidR="0080128E" w:rsidRPr="00617B6A" w:rsidRDefault="0080128E">
    <w:pPr>
      <w:rPr>
        <w:rFonts w:ascii="Arial" w:hAnsi="Arial"/>
        <w:b/>
        <w:bC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7B1254"/>
    <w:multiLevelType w:val="hybridMultilevel"/>
    <w:tmpl w:val="BCC21764"/>
    <w:lvl w:ilvl="0" w:tplc="0EB0B1A2">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1E8"/>
    <w:rsid w:val="00015DA2"/>
    <w:rsid w:val="0002162D"/>
    <w:rsid w:val="00033E73"/>
    <w:rsid w:val="00044FC1"/>
    <w:rsid w:val="00053E9F"/>
    <w:rsid w:val="0007542F"/>
    <w:rsid w:val="0008353D"/>
    <w:rsid w:val="000A2755"/>
    <w:rsid w:val="000A6025"/>
    <w:rsid w:val="000D1B58"/>
    <w:rsid w:val="00130023"/>
    <w:rsid w:val="001300E4"/>
    <w:rsid w:val="0013373D"/>
    <w:rsid w:val="00135162"/>
    <w:rsid w:val="00135ECD"/>
    <w:rsid w:val="001402FB"/>
    <w:rsid w:val="00141474"/>
    <w:rsid w:val="001470C7"/>
    <w:rsid w:val="00153AC6"/>
    <w:rsid w:val="00182F2A"/>
    <w:rsid w:val="00194A39"/>
    <w:rsid w:val="00194C05"/>
    <w:rsid w:val="00195D88"/>
    <w:rsid w:val="001B5F0E"/>
    <w:rsid w:val="001D2156"/>
    <w:rsid w:val="001D2D56"/>
    <w:rsid w:val="001F45E3"/>
    <w:rsid w:val="001F68E0"/>
    <w:rsid w:val="002101D6"/>
    <w:rsid w:val="00224B07"/>
    <w:rsid w:val="00256CD9"/>
    <w:rsid w:val="0027452F"/>
    <w:rsid w:val="002B3155"/>
    <w:rsid w:val="002C071D"/>
    <w:rsid w:val="002E2356"/>
    <w:rsid w:val="002F50C5"/>
    <w:rsid w:val="00316429"/>
    <w:rsid w:val="0034047F"/>
    <w:rsid w:val="003447D9"/>
    <w:rsid w:val="0037768B"/>
    <w:rsid w:val="003A231D"/>
    <w:rsid w:val="003B66F2"/>
    <w:rsid w:val="003C19DA"/>
    <w:rsid w:val="003D70F1"/>
    <w:rsid w:val="004003AD"/>
    <w:rsid w:val="004123F3"/>
    <w:rsid w:val="00463971"/>
    <w:rsid w:val="00470676"/>
    <w:rsid w:val="004860A6"/>
    <w:rsid w:val="00495901"/>
    <w:rsid w:val="004C6FEF"/>
    <w:rsid w:val="004D2CF7"/>
    <w:rsid w:val="004F12BE"/>
    <w:rsid w:val="004F5A3A"/>
    <w:rsid w:val="00517537"/>
    <w:rsid w:val="005270C3"/>
    <w:rsid w:val="00535F65"/>
    <w:rsid w:val="00537106"/>
    <w:rsid w:val="005401E8"/>
    <w:rsid w:val="00542125"/>
    <w:rsid w:val="00555DBC"/>
    <w:rsid w:val="00556BC7"/>
    <w:rsid w:val="00556D96"/>
    <w:rsid w:val="00560299"/>
    <w:rsid w:val="005909BC"/>
    <w:rsid w:val="00591DB0"/>
    <w:rsid w:val="005A6877"/>
    <w:rsid w:val="005B1CCE"/>
    <w:rsid w:val="005B21C1"/>
    <w:rsid w:val="005C30AF"/>
    <w:rsid w:val="005C44C4"/>
    <w:rsid w:val="005F25E9"/>
    <w:rsid w:val="00603D09"/>
    <w:rsid w:val="00606670"/>
    <w:rsid w:val="00617B6A"/>
    <w:rsid w:val="00644649"/>
    <w:rsid w:val="00656F36"/>
    <w:rsid w:val="00657216"/>
    <w:rsid w:val="00671EE9"/>
    <w:rsid w:val="006739EF"/>
    <w:rsid w:val="00676520"/>
    <w:rsid w:val="00681CEF"/>
    <w:rsid w:val="00684146"/>
    <w:rsid w:val="006B17FF"/>
    <w:rsid w:val="006B35AE"/>
    <w:rsid w:val="006D1842"/>
    <w:rsid w:val="006E2E96"/>
    <w:rsid w:val="006F0337"/>
    <w:rsid w:val="007018B2"/>
    <w:rsid w:val="00711C86"/>
    <w:rsid w:val="00714D2D"/>
    <w:rsid w:val="00724AEF"/>
    <w:rsid w:val="007412AD"/>
    <w:rsid w:val="00773686"/>
    <w:rsid w:val="007879B2"/>
    <w:rsid w:val="007C2B88"/>
    <w:rsid w:val="007D4109"/>
    <w:rsid w:val="007D524B"/>
    <w:rsid w:val="007E3810"/>
    <w:rsid w:val="007E5DDC"/>
    <w:rsid w:val="0080128E"/>
    <w:rsid w:val="00803F1B"/>
    <w:rsid w:val="00816BDB"/>
    <w:rsid w:val="00821895"/>
    <w:rsid w:val="00825D70"/>
    <w:rsid w:val="0083608F"/>
    <w:rsid w:val="0085376D"/>
    <w:rsid w:val="008547C5"/>
    <w:rsid w:val="008627F6"/>
    <w:rsid w:val="008709B4"/>
    <w:rsid w:val="00873E0F"/>
    <w:rsid w:val="00885234"/>
    <w:rsid w:val="008C50C9"/>
    <w:rsid w:val="008D2689"/>
    <w:rsid w:val="00911D62"/>
    <w:rsid w:val="009127DE"/>
    <w:rsid w:val="009423E8"/>
    <w:rsid w:val="00960A49"/>
    <w:rsid w:val="0096296A"/>
    <w:rsid w:val="00974CE5"/>
    <w:rsid w:val="00982F4D"/>
    <w:rsid w:val="00990DD2"/>
    <w:rsid w:val="00992339"/>
    <w:rsid w:val="0099320C"/>
    <w:rsid w:val="009B243C"/>
    <w:rsid w:val="009B51F4"/>
    <w:rsid w:val="009B69AC"/>
    <w:rsid w:val="009C2D8A"/>
    <w:rsid w:val="00A30143"/>
    <w:rsid w:val="00A34BB8"/>
    <w:rsid w:val="00A4378E"/>
    <w:rsid w:val="00A4548A"/>
    <w:rsid w:val="00A64EF4"/>
    <w:rsid w:val="00A65EDA"/>
    <w:rsid w:val="00A717AA"/>
    <w:rsid w:val="00A973B6"/>
    <w:rsid w:val="00B1667E"/>
    <w:rsid w:val="00B340D5"/>
    <w:rsid w:val="00B42D37"/>
    <w:rsid w:val="00B56B04"/>
    <w:rsid w:val="00B72FEB"/>
    <w:rsid w:val="00B85CD7"/>
    <w:rsid w:val="00B963B4"/>
    <w:rsid w:val="00BA3769"/>
    <w:rsid w:val="00BC5CE6"/>
    <w:rsid w:val="00BC634D"/>
    <w:rsid w:val="00BD0468"/>
    <w:rsid w:val="00BD0B29"/>
    <w:rsid w:val="00C03AAB"/>
    <w:rsid w:val="00C13608"/>
    <w:rsid w:val="00C32FB0"/>
    <w:rsid w:val="00C356E9"/>
    <w:rsid w:val="00C438D3"/>
    <w:rsid w:val="00C75BCD"/>
    <w:rsid w:val="00C8379E"/>
    <w:rsid w:val="00C86120"/>
    <w:rsid w:val="00C913F2"/>
    <w:rsid w:val="00C933EC"/>
    <w:rsid w:val="00CA01D8"/>
    <w:rsid w:val="00CC119F"/>
    <w:rsid w:val="00CC745E"/>
    <w:rsid w:val="00CD326F"/>
    <w:rsid w:val="00CE7E0F"/>
    <w:rsid w:val="00D04003"/>
    <w:rsid w:val="00D1159F"/>
    <w:rsid w:val="00D22E9C"/>
    <w:rsid w:val="00D31825"/>
    <w:rsid w:val="00D31E08"/>
    <w:rsid w:val="00D37DD3"/>
    <w:rsid w:val="00D53751"/>
    <w:rsid w:val="00D75AF5"/>
    <w:rsid w:val="00D92C4A"/>
    <w:rsid w:val="00DF4E45"/>
    <w:rsid w:val="00E0039C"/>
    <w:rsid w:val="00E12051"/>
    <w:rsid w:val="00E13933"/>
    <w:rsid w:val="00E24684"/>
    <w:rsid w:val="00E47132"/>
    <w:rsid w:val="00E47D61"/>
    <w:rsid w:val="00E5235F"/>
    <w:rsid w:val="00E56FD8"/>
    <w:rsid w:val="00E9394B"/>
    <w:rsid w:val="00EA4BEA"/>
    <w:rsid w:val="00EB1E92"/>
    <w:rsid w:val="00EC642B"/>
    <w:rsid w:val="00EC6E7D"/>
    <w:rsid w:val="00ED4422"/>
    <w:rsid w:val="00ED6C49"/>
    <w:rsid w:val="00EE69AF"/>
    <w:rsid w:val="00EF0907"/>
    <w:rsid w:val="00F15A8E"/>
    <w:rsid w:val="00F24BB3"/>
    <w:rsid w:val="00F6087F"/>
    <w:rsid w:val="00F62128"/>
    <w:rsid w:val="00F75029"/>
    <w:rsid w:val="00F8787D"/>
    <w:rsid w:val="00F93896"/>
    <w:rsid w:val="00F96A09"/>
    <w:rsid w:val="00FD0A30"/>
    <w:rsid w:val="00FD771A"/>
    <w:rsid w:val="00FE7AF4"/>
    <w:rsid w:val="00FF3EDA"/>
    <w:rsid w:val="00FF586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D02ABA7"/>
  <w15:docId w15:val="{5CC0E4B7-A40B-411B-8BD6-0459E999D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D4109"/>
    <w:pPr>
      <w:widowControl w:val="0"/>
      <w:spacing w:line="480" w:lineRule="exact"/>
      <w:jc w:val="both"/>
    </w:pPr>
    <w:rPr>
      <w:rFonts w:ascii="Wuerth Book" w:hAnsi="Wuerth Book" w:cs="Arial"/>
      <w:kern w:val="24"/>
      <w:sz w:val="24"/>
      <w:szCs w:val="24"/>
    </w:rPr>
  </w:style>
  <w:style w:type="paragraph" w:styleId="berschrift1">
    <w:name w:val="heading 1"/>
    <w:basedOn w:val="Standard"/>
    <w:next w:val="Standard"/>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character" w:styleId="Hyperlink">
    <w:name w:val="Hyperlink"/>
    <w:rsid w:val="00C86120"/>
    <w:rPr>
      <w:color w:val="0000FF"/>
      <w:u w:val="single"/>
    </w:rPr>
  </w:style>
  <w:style w:type="character" w:styleId="Kommentarzeichen">
    <w:name w:val="annotation reference"/>
    <w:basedOn w:val="Absatz-Standardschriftart"/>
    <w:semiHidden/>
    <w:unhideWhenUsed/>
    <w:rsid w:val="000A2755"/>
    <w:rPr>
      <w:sz w:val="16"/>
      <w:szCs w:val="16"/>
    </w:rPr>
  </w:style>
  <w:style w:type="paragraph" w:styleId="Kommentartext">
    <w:name w:val="annotation text"/>
    <w:basedOn w:val="Standard"/>
    <w:link w:val="KommentartextZchn"/>
    <w:semiHidden/>
    <w:unhideWhenUsed/>
    <w:rsid w:val="000A2755"/>
    <w:pPr>
      <w:spacing w:line="240" w:lineRule="auto"/>
    </w:pPr>
    <w:rPr>
      <w:sz w:val="20"/>
      <w:szCs w:val="20"/>
    </w:rPr>
  </w:style>
  <w:style w:type="character" w:customStyle="1" w:styleId="KommentartextZchn">
    <w:name w:val="Kommentartext Zchn"/>
    <w:basedOn w:val="Absatz-Standardschriftart"/>
    <w:link w:val="Kommentartext"/>
    <w:semiHidden/>
    <w:rsid w:val="000A2755"/>
    <w:rPr>
      <w:rFonts w:ascii="Wuerth Book" w:hAnsi="Wuerth Book" w:cs="Arial"/>
      <w:kern w:val="24"/>
    </w:rPr>
  </w:style>
  <w:style w:type="paragraph" w:styleId="Kommentarthema">
    <w:name w:val="annotation subject"/>
    <w:basedOn w:val="Kommentartext"/>
    <w:next w:val="Kommentartext"/>
    <w:link w:val="KommentarthemaZchn"/>
    <w:semiHidden/>
    <w:unhideWhenUsed/>
    <w:rsid w:val="000A2755"/>
    <w:rPr>
      <w:b/>
      <w:bCs/>
    </w:rPr>
  </w:style>
  <w:style w:type="character" w:customStyle="1" w:styleId="KommentarthemaZchn">
    <w:name w:val="Kommentarthema Zchn"/>
    <w:basedOn w:val="KommentartextZchn"/>
    <w:link w:val="Kommentarthema"/>
    <w:semiHidden/>
    <w:rsid w:val="000A2755"/>
    <w:rPr>
      <w:rFonts w:ascii="Wuerth Book" w:hAnsi="Wuerth Book" w:cs="Arial"/>
      <w:b/>
      <w:bCs/>
      <w:kern w:val="24"/>
    </w:rPr>
  </w:style>
  <w:style w:type="paragraph" w:styleId="Sprechblasentext">
    <w:name w:val="Balloon Text"/>
    <w:basedOn w:val="Standard"/>
    <w:link w:val="SprechblasentextZchn"/>
    <w:semiHidden/>
    <w:unhideWhenUsed/>
    <w:rsid w:val="000A2755"/>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0A2755"/>
    <w:rPr>
      <w:rFonts w:ascii="Segoe UI" w:hAnsi="Segoe UI" w:cs="Segoe UI"/>
      <w:kern w:val="24"/>
      <w:sz w:val="18"/>
      <w:szCs w:val="18"/>
    </w:rPr>
  </w:style>
  <w:style w:type="paragraph" w:styleId="Listenabsatz">
    <w:name w:val="List Paragraph"/>
    <w:basedOn w:val="Standard"/>
    <w:uiPriority w:val="34"/>
    <w:qFormat/>
    <w:rsid w:val="00195D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3126FS0011\Home$\wn00068507\Desktop\mm_fwa_vorlage_Ae%20.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mm_fwa_vorlage_Ae </Template>
  <TotalTime>0</TotalTime>
  <Pages>3</Pages>
  <Words>370</Words>
  <Characters>2233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Forum Würth Arlesheim</vt:lpstr>
    </vt:vector>
  </TitlesOfParts>
  <Company>Wuerth-AG</Company>
  <LinksUpToDate>false</LinksUpToDate>
  <CharactersWithSpaces>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Forum Würth Arlesheim</dc:title>
  <dc:creator>Appel, Eva</dc:creator>
  <cp:lastModifiedBy>Appel, Eva</cp:lastModifiedBy>
  <cp:revision>39</cp:revision>
  <cp:lastPrinted>2018-02-19T08:52:00Z</cp:lastPrinted>
  <dcterms:created xsi:type="dcterms:W3CDTF">2018-02-16T14:48:00Z</dcterms:created>
  <dcterms:modified xsi:type="dcterms:W3CDTF">2018-02-19T09:29:00Z</dcterms:modified>
</cp:coreProperties>
</file>