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D3053E" w:rsidP="007D4109">
            <w:pPr>
              <w:pStyle w:val="Adressat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251658240" behindDoc="1" locked="0" layoutInCell="1" allowOverlap="1" wp14:anchorId="60E6C9AA" wp14:editId="10D356BA">
                  <wp:simplePos x="0" y="0"/>
                  <wp:positionH relativeFrom="margin">
                    <wp:align>left</wp:align>
                  </wp:positionH>
                  <wp:positionV relativeFrom="paragraph">
                    <wp:posOffset>35560</wp:posOffset>
                  </wp:positionV>
                  <wp:extent cx="692785" cy="1060450"/>
                  <wp:effectExtent l="0" t="0" r="0" b="6350"/>
                  <wp:wrapTight wrapText="bothSides">
                    <wp:wrapPolygon edited="0">
                      <wp:start x="0" y="0"/>
                      <wp:lineTo x="0" y="21341"/>
                      <wp:lineTo x="20788" y="21341"/>
                      <wp:lineTo x="20788" y="0"/>
                      <wp:lineTo x="0" y="0"/>
                    </wp:wrapPolygon>
                  </wp:wrapTight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5 Jahre Wuerth Schweiz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336"/>
                          <a:stretch/>
                        </pic:blipFill>
                        <pic:spPr bwMode="auto">
                          <a:xfrm>
                            <a:off x="0" y="0"/>
                            <a:ext cx="692785" cy="1060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Würth AG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Dornwydenweg 11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4144 Arlesheim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FF42E0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T +41 61 705 91 11</w:t>
            </w:r>
          </w:p>
          <w:p w:rsidR="007D4109" w:rsidRPr="00495865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F +41 61 705 9</w:t>
            </w:r>
            <w:r w:rsidR="006E24E6" w:rsidRPr="00495865">
              <w:rPr>
                <w:rFonts w:ascii="Arial" w:hAnsi="Arial"/>
                <w:lang w:val="en-GB"/>
              </w:rPr>
              <w:t>6 39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info@wuerth-ag.ch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www.wuerth-ag.ch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FF42E0" w:rsidRDefault="007D4109" w:rsidP="00A03FAA">
            <w:pPr>
              <w:pStyle w:val="Adressat"/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 xml:space="preserve">Arlesheim, </w:t>
            </w:r>
            <w:r w:rsidR="00A03FAA">
              <w:rPr>
                <w:rFonts w:ascii="Arial" w:hAnsi="Arial"/>
              </w:rPr>
              <w:t>11.04</w:t>
            </w:r>
            <w:r w:rsidR="00E63D4D">
              <w:rPr>
                <w:rFonts w:ascii="Arial" w:hAnsi="Arial"/>
              </w:rPr>
              <w:t>.2017</w:t>
            </w:r>
          </w:p>
        </w:tc>
      </w:tr>
    </w:tbl>
    <w:p w:rsidR="00CF4AEF" w:rsidRPr="00CB49E0" w:rsidRDefault="001A7DC3" w:rsidP="00CF4AEF">
      <w:pPr>
        <w:spacing w:line="380" w:lineRule="atLeast"/>
        <w:rPr>
          <w:rFonts w:ascii="Arial" w:hAnsi="Arial"/>
          <w:u w:val="single"/>
        </w:rPr>
      </w:pPr>
      <w:r w:rsidRPr="00CB49E0">
        <w:rPr>
          <w:rFonts w:ascii="Arial" w:hAnsi="Arial"/>
          <w:u w:val="single"/>
        </w:rPr>
        <w:t>Jubiläum</w:t>
      </w:r>
    </w:p>
    <w:p w:rsidR="00CF4AEF" w:rsidRPr="00CB49E0" w:rsidRDefault="00CF4AEF" w:rsidP="00CF4AEF">
      <w:pPr>
        <w:spacing w:line="380" w:lineRule="atLeast"/>
        <w:rPr>
          <w:rFonts w:ascii="Arial" w:hAnsi="Arial"/>
        </w:rPr>
      </w:pPr>
    </w:p>
    <w:p w:rsidR="00CF4AEF" w:rsidRPr="00CB49E0" w:rsidRDefault="001A7DC3" w:rsidP="00CF4AEF">
      <w:pPr>
        <w:spacing w:line="380" w:lineRule="atLeast"/>
        <w:rPr>
          <w:rFonts w:ascii="Arial" w:hAnsi="Arial"/>
          <w:b/>
          <w:sz w:val="28"/>
          <w:szCs w:val="28"/>
        </w:rPr>
      </w:pPr>
      <w:r w:rsidRPr="00CB49E0">
        <w:rPr>
          <w:rFonts w:ascii="Arial" w:hAnsi="Arial"/>
          <w:b/>
          <w:sz w:val="28"/>
          <w:szCs w:val="28"/>
        </w:rPr>
        <w:t>55 Jahre Würth</w:t>
      </w:r>
      <w:r w:rsidR="000C6DB8" w:rsidRPr="00CB49E0">
        <w:rPr>
          <w:rFonts w:ascii="Arial" w:hAnsi="Arial"/>
          <w:b/>
          <w:sz w:val="28"/>
          <w:szCs w:val="28"/>
        </w:rPr>
        <w:t> </w:t>
      </w:r>
      <w:r w:rsidRPr="00CB49E0">
        <w:rPr>
          <w:rFonts w:ascii="Arial" w:hAnsi="Arial"/>
          <w:b/>
          <w:sz w:val="28"/>
          <w:szCs w:val="28"/>
        </w:rPr>
        <w:t>AG</w:t>
      </w:r>
    </w:p>
    <w:p w:rsidR="00CF4AEF" w:rsidRPr="00CB49E0" w:rsidRDefault="00CF4AEF" w:rsidP="00CF4AEF">
      <w:pPr>
        <w:spacing w:line="380" w:lineRule="atLeast"/>
        <w:rPr>
          <w:rFonts w:ascii="Arial" w:hAnsi="Arial"/>
        </w:rPr>
      </w:pPr>
    </w:p>
    <w:p w:rsidR="004B170A" w:rsidRPr="00CB49E0" w:rsidRDefault="00CF4AEF" w:rsidP="00CF4AEF">
      <w:pPr>
        <w:rPr>
          <w:rFonts w:ascii="Arial" w:hAnsi="Arial"/>
          <w:b/>
          <w:bCs/>
          <w:kern w:val="2"/>
        </w:rPr>
      </w:pPr>
      <w:r w:rsidRPr="00CB49E0">
        <w:rPr>
          <w:rFonts w:ascii="Arial" w:hAnsi="Arial"/>
          <w:b/>
          <w:bCs/>
          <w:kern w:val="2"/>
        </w:rPr>
        <w:t>Reinhold Würth</w:t>
      </w:r>
      <w:r w:rsidR="00055C08" w:rsidRPr="00CB49E0">
        <w:rPr>
          <w:rFonts w:ascii="Arial" w:hAnsi="Arial"/>
          <w:b/>
          <w:bCs/>
          <w:kern w:val="2"/>
        </w:rPr>
        <w:t xml:space="preserve"> gründete am 30. April 1962 </w:t>
      </w:r>
      <w:r w:rsidRPr="00CB49E0">
        <w:rPr>
          <w:rFonts w:ascii="Arial" w:hAnsi="Arial"/>
          <w:b/>
          <w:bCs/>
          <w:kern w:val="2"/>
        </w:rPr>
        <w:t>in Basel die Schrauben Würth GmbH</w:t>
      </w:r>
      <w:r w:rsidR="00094A4F" w:rsidRPr="00CB49E0">
        <w:rPr>
          <w:rFonts w:ascii="Arial" w:hAnsi="Arial"/>
          <w:b/>
          <w:bCs/>
          <w:kern w:val="2"/>
        </w:rPr>
        <w:t xml:space="preserve"> </w:t>
      </w:r>
      <w:r w:rsidR="00A85EFF" w:rsidRPr="00CB49E0">
        <w:rPr>
          <w:rFonts w:ascii="Arial" w:hAnsi="Arial"/>
          <w:b/>
          <w:bCs/>
          <w:kern w:val="2"/>
        </w:rPr>
        <w:t xml:space="preserve">als Auslandsgesellschaft der </w:t>
      </w:r>
      <w:r w:rsidR="00094A4F" w:rsidRPr="00CB49E0">
        <w:rPr>
          <w:rFonts w:ascii="Arial" w:hAnsi="Arial"/>
          <w:b/>
          <w:bCs/>
          <w:kern w:val="2"/>
        </w:rPr>
        <w:t>Adolf Würth GmbH &amp; Co. KG</w:t>
      </w:r>
      <w:r w:rsidRPr="00CB49E0">
        <w:rPr>
          <w:rFonts w:ascii="Arial" w:hAnsi="Arial"/>
          <w:b/>
          <w:bCs/>
          <w:kern w:val="2"/>
        </w:rPr>
        <w:t xml:space="preserve">. </w:t>
      </w:r>
      <w:r w:rsidR="001A7DC3" w:rsidRPr="00CB49E0">
        <w:rPr>
          <w:rFonts w:ascii="Arial" w:hAnsi="Arial"/>
          <w:b/>
          <w:bCs/>
          <w:kern w:val="2"/>
        </w:rPr>
        <w:t>Längst handelt Würth</w:t>
      </w:r>
      <w:r w:rsidR="000C6DB8" w:rsidRPr="00CB49E0">
        <w:rPr>
          <w:rFonts w:ascii="Arial" w:hAnsi="Arial"/>
          <w:b/>
          <w:bCs/>
          <w:kern w:val="2"/>
        </w:rPr>
        <w:t> </w:t>
      </w:r>
      <w:r w:rsidR="001A7DC3" w:rsidRPr="00CB49E0">
        <w:rPr>
          <w:rFonts w:ascii="Arial" w:hAnsi="Arial"/>
          <w:b/>
          <w:bCs/>
          <w:kern w:val="2"/>
        </w:rPr>
        <w:t xml:space="preserve">AG mit Sitz in Arlesheim (BL) nicht mehr nur mit Schrauben. </w:t>
      </w:r>
      <w:r w:rsidR="008E33B8" w:rsidRPr="00CB49E0">
        <w:rPr>
          <w:rFonts w:ascii="Arial" w:hAnsi="Arial"/>
          <w:b/>
          <w:bCs/>
          <w:kern w:val="2"/>
        </w:rPr>
        <w:t xml:space="preserve">Würth AG unterstützt </w:t>
      </w:r>
      <w:r w:rsidR="00EF6724" w:rsidRPr="00CB49E0">
        <w:rPr>
          <w:rFonts w:ascii="Arial" w:hAnsi="Arial"/>
          <w:b/>
          <w:bCs/>
          <w:kern w:val="2"/>
        </w:rPr>
        <w:t xml:space="preserve">professionelle </w:t>
      </w:r>
      <w:r w:rsidR="008E33B8" w:rsidRPr="00CB49E0">
        <w:rPr>
          <w:rFonts w:ascii="Arial" w:hAnsi="Arial"/>
          <w:b/>
          <w:bCs/>
          <w:kern w:val="2"/>
        </w:rPr>
        <w:t xml:space="preserve">Kunden aller Branchen aus Handwerk, Bau und Industrie mit Know-how, cleveren Produkten und hilfreichen Dienstleistungen. </w:t>
      </w:r>
      <w:r w:rsidR="00EF6724" w:rsidRPr="00CB49E0">
        <w:rPr>
          <w:rFonts w:ascii="Arial" w:hAnsi="Arial"/>
          <w:b/>
          <w:bCs/>
          <w:kern w:val="2"/>
        </w:rPr>
        <w:t>S</w:t>
      </w:r>
      <w:r w:rsidR="00B80834" w:rsidRPr="00CB49E0">
        <w:rPr>
          <w:rFonts w:ascii="Arial" w:hAnsi="Arial"/>
          <w:b/>
          <w:bCs/>
          <w:kern w:val="2"/>
        </w:rPr>
        <w:t xml:space="preserve">eit 55 Jahren </w:t>
      </w:r>
      <w:r w:rsidR="00EF6724" w:rsidRPr="00CB49E0">
        <w:rPr>
          <w:rFonts w:ascii="Arial" w:hAnsi="Arial"/>
          <w:b/>
          <w:bCs/>
          <w:kern w:val="2"/>
        </w:rPr>
        <w:t xml:space="preserve">steht Würth </w:t>
      </w:r>
      <w:r w:rsidR="00B80834" w:rsidRPr="00CB49E0">
        <w:rPr>
          <w:rFonts w:ascii="Arial" w:hAnsi="Arial"/>
          <w:b/>
          <w:bCs/>
          <w:kern w:val="2"/>
        </w:rPr>
        <w:t>für Qualität, Entlastung und Partnerschaft</w:t>
      </w:r>
      <w:r w:rsidRPr="00CB49E0">
        <w:rPr>
          <w:rFonts w:ascii="Arial" w:hAnsi="Arial"/>
          <w:b/>
          <w:bCs/>
          <w:kern w:val="2"/>
        </w:rPr>
        <w:t>.</w:t>
      </w:r>
    </w:p>
    <w:p w:rsidR="004B170A" w:rsidRPr="00CB49E0" w:rsidRDefault="004B170A" w:rsidP="006F0337">
      <w:pPr>
        <w:rPr>
          <w:rFonts w:ascii="Arial" w:hAnsi="Arial"/>
        </w:rPr>
      </w:pPr>
    </w:p>
    <w:p w:rsidR="00106FF7" w:rsidRDefault="005524CF" w:rsidP="004B170A">
      <w:pPr>
        <w:rPr>
          <w:rFonts w:ascii="Arial" w:hAnsi="Arial"/>
        </w:rPr>
      </w:pPr>
      <w:r>
        <w:rPr>
          <w:rFonts w:ascii="Arial" w:hAnsi="Arial"/>
        </w:rPr>
        <w:t>Mit Know-how, qualitativ hochstehenden Produkten und hilfreich</w:t>
      </w:r>
      <w:r w:rsidR="000C6DB8">
        <w:rPr>
          <w:rFonts w:ascii="Arial" w:hAnsi="Arial"/>
        </w:rPr>
        <w:t>en Dienstleistungen macht Würth </w:t>
      </w:r>
      <w:r>
        <w:rPr>
          <w:rFonts w:ascii="Arial" w:hAnsi="Arial"/>
        </w:rPr>
        <w:t xml:space="preserve">AG ihren Kunden den Arbeitsalltag einfacher. Dafür legen sich in der Schweiz jeden Tag rund 600 Mitarbeitende mächtig ins Zeug. Rund 400 sind als fest angestellte Verkäufer im Aussendienst tätig. </w:t>
      </w:r>
      <w:r w:rsidR="00106FF7">
        <w:rPr>
          <w:rFonts w:ascii="Arial" w:hAnsi="Arial"/>
        </w:rPr>
        <w:t xml:space="preserve">Viele von ihnen haben selbst ein Handwerk gelernt. Daher wissen sie, wovon sie sprechen </w:t>
      </w:r>
      <w:r w:rsidR="00106FF7">
        <w:rPr>
          <w:rFonts w:ascii="Arial" w:hAnsi="Arial"/>
        </w:rPr>
        <w:lastRenderedPageBreak/>
        <w:t>und können Kunden jederzeit kompetent beraten.</w:t>
      </w:r>
    </w:p>
    <w:p w:rsidR="000A5E40" w:rsidRDefault="000A5E40" w:rsidP="004B170A">
      <w:pPr>
        <w:rPr>
          <w:rFonts w:ascii="Arial" w:hAnsi="Arial"/>
        </w:rPr>
      </w:pPr>
    </w:p>
    <w:p w:rsidR="000A5E40" w:rsidRDefault="000A5E40" w:rsidP="004B170A">
      <w:pPr>
        <w:rPr>
          <w:rFonts w:ascii="Arial" w:hAnsi="Arial"/>
        </w:rPr>
      </w:pPr>
      <w:r w:rsidRPr="000A5E40">
        <w:rPr>
          <w:rFonts w:ascii="Arial" w:hAnsi="Arial"/>
        </w:rPr>
        <w:t>Das Verkaufsprogramm umfasst über 100'000 Teile und Abmessungen: Schrauben, -zubehör, Dübel, chemisch-technische Produkte, Möbel- und Baubeschläge, Werkzeuge, Maschinen, Installationsmaterial, Arbeitsschutz, Fahrzeugeinrichtungen und Lagermanagement.</w:t>
      </w:r>
    </w:p>
    <w:p w:rsidR="00106FF7" w:rsidRDefault="00106FF7" w:rsidP="004B170A">
      <w:pPr>
        <w:rPr>
          <w:rFonts w:ascii="Arial" w:hAnsi="Arial"/>
        </w:rPr>
      </w:pPr>
    </w:p>
    <w:p w:rsidR="00F17A1C" w:rsidRPr="000A5E40" w:rsidRDefault="00106FF7" w:rsidP="004B170A">
      <w:pPr>
        <w:rPr>
          <w:rFonts w:ascii="Arial" w:hAnsi="Arial"/>
          <w:b/>
        </w:rPr>
      </w:pPr>
      <w:r w:rsidRPr="000A5E40">
        <w:rPr>
          <w:rFonts w:ascii="Arial" w:hAnsi="Arial"/>
          <w:b/>
        </w:rPr>
        <w:t>«Nah. Näher. Würth!»</w:t>
      </w:r>
    </w:p>
    <w:p w:rsidR="000A5E40" w:rsidRDefault="00103EED" w:rsidP="004B170A">
      <w:pPr>
        <w:rPr>
          <w:rFonts w:ascii="Arial" w:hAnsi="Arial"/>
        </w:rPr>
      </w:pPr>
      <w:r>
        <w:rPr>
          <w:rFonts w:ascii="Arial" w:hAnsi="Arial"/>
        </w:rPr>
        <w:t xml:space="preserve">Würth AG pflegt partnerschaftliche Beziehungen zu Kunden, Geschäftspartnern und Mitarbeitenden. Wo immer es möglich ist, trägt man individuellen Bedürfnissen Rechnung. </w:t>
      </w:r>
      <w:r w:rsidR="001806E6">
        <w:rPr>
          <w:rFonts w:ascii="Arial" w:hAnsi="Arial"/>
        </w:rPr>
        <w:t>Deshalb ist Würth für seine Kunden auf vielen Wegen erreichbar: via Aussendienstmitarbeiter, Online-Shop, App mit Click-</w:t>
      </w:r>
      <w:r w:rsidR="00D4073D">
        <w:rPr>
          <w:rFonts w:ascii="Arial" w:hAnsi="Arial"/>
        </w:rPr>
        <w:t>&amp;</w:t>
      </w:r>
      <w:r w:rsidR="001806E6">
        <w:rPr>
          <w:rFonts w:ascii="Arial" w:hAnsi="Arial"/>
        </w:rPr>
        <w:t>-collect-Funktion,</w:t>
      </w:r>
      <w:r w:rsidR="002E7918">
        <w:rPr>
          <w:rFonts w:ascii="Arial" w:hAnsi="Arial"/>
        </w:rPr>
        <w:t xml:space="preserve"> in 37</w:t>
      </w:r>
      <w:r w:rsidR="001806E6">
        <w:rPr>
          <w:rFonts w:ascii="Arial" w:hAnsi="Arial"/>
        </w:rPr>
        <w:t xml:space="preserve"> Handwerker-Shop</w:t>
      </w:r>
      <w:r w:rsidR="002E7918">
        <w:rPr>
          <w:rFonts w:ascii="Arial" w:hAnsi="Arial"/>
        </w:rPr>
        <w:t>s für den Sofortbedarf</w:t>
      </w:r>
      <w:r w:rsidR="001806E6">
        <w:rPr>
          <w:rFonts w:ascii="Arial" w:hAnsi="Arial"/>
        </w:rPr>
        <w:t xml:space="preserve"> und</w:t>
      </w:r>
      <w:r w:rsidR="002E7918">
        <w:rPr>
          <w:rFonts w:ascii="Arial" w:hAnsi="Arial"/>
        </w:rPr>
        <w:t xml:space="preserve"> im</w:t>
      </w:r>
      <w:r w:rsidR="001806E6">
        <w:rPr>
          <w:rFonts w:ascii="Arial" w:hAnsi="Arial"/>
        </w:rPr>
        <w:t xml:space="preserve"> Verkaufsinnendienst.</w:t>
      </w:r>
    </w:p>
    <w:p w:rsidR="00BB0B60" w:rsidRDefault="00BB0B60" w:rsidP="00F17A1C">
      <w:pPr>
        <w:pStyle w:val="Default"/>
        <w:spacing w:line="360" w:lineRule="auto"/>
        <w:rPr>
          <w:rFonts w:ascii="Arial" w:hAnsi="Arial" w:cs="Arial"/>
        </w:rPr>
      </w:pPr>
    </w:p>
    <w:p w:rsidR="00557727" w:rsidRPr="00FF42E0" w:rsidRDefault="00557727" w:rsidP="00F17A1C">
      <w:pPr>
        <w:pStyle w:val="Default"/>
        <w:spacing w:line="360" w:lineRule="auto"/>
        <w:rPr>
          <w:rFonts w:ascii="Arial" w:hAnsi="Arial" w:cs="Arial"/>
        </w:rPr>
      </w:pP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 w:rsidRPr="00FF42E0">
        <w:rPr>
          <w:rFonts w:ascii="Arial" w:hAnsi="Arial" w:cs="Arial"/>
          <w:b/>
        </w:rPr>
        <w:t>Bildmaterial und -legende</w:t>
      </w:r>
    </w:p>
    <w:p w:rsidR="00F17A1C" w:rsidRPr="00FF42E0" w:rsidRDefault="00DB0A66" w:rsidP="00F17A1C">
      <w:pPr>
        <w:pStyle w:val="Default"/>
        <w:spacing w:line="360" w:lineRule="auto"/>
        <w:rPr>
          <w:rFonts w:ascii="Arial" w:hAnsi="Arial" w:cs="Arial"/>
          <w:i/>
        </w:rPr>
      </w:pPr>
      <w:r w:rsidRPr="00DB0A66">
        <w:rPr>
          <w:rFonts w:ascii="Arial" w:hAnsi="Arial" w:cs="Arial"/>
          <w:i/>
        </w:rPr>
        <w:t>medien_arlesheim.jpg</w:t>
      </w:r>
    </w:p>
    <w:p w:rsidR="00F17A1C" w:rsidRPr="00FF42E0" w:rsidRDefault="002D383C" w:rsidP="00F17A1C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Würth AG in Arlesheim</w:t>
      </w:r>
    </w:p>
    <w:p w:rsidR="00F17A1C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2D383C" w:rsidRPr="00FF42E0" w:rsidRDefault="00DB0A66" w:rsidP="002D383C">
      <w:pPr>
        <w:pStyle w:val="Default"/>
        <w:spacing w:line="360" w:lineRule="auto"/>
        <w:rPr>
          <w:rFonts w:ascii="Arial" w:hAnsi="Arial" w:cs="Arial"/>
          <w:i/>
        </w:rPr>
      </w:pPr>
      <w:r w:rsidRPr="00DB0A66">
        <w:rPr>
          <w:rFonts w:ascii="Arial" w:hAnsi="Arial" w:cs="Arial"/>
          <w:i/>
        </w:rPr>
        <w:t>sortiment.jpg</w:t>
      </w:r>
    </w:p>
    <w:p w:rsidR="002D383C" w:rsidRPr="00FF42E0" w:rsidRDefault="002D383C" w:rsidP="002D383C">
      <w:pPr>
        <w:spacing w:line="360" w:lineRule="auto"/>
        <w:rPr>
          <w:rFonts w:ascii="Arial" w:hAnsi="Arial"/>
          <w:b/>
          <w:bCs/>
        </w:rPr>
      </w:pPr>
      <w:r w:rsidRPr="002D383C">
        <w:rPr>
          <w:rFonts w:ascii="Arial" w:hAnsi="Arial"/>
        </w:rPr>
        <w:t>Das Verkaufsprogramm umfasst über 100'000 Teile und Abmessungen.</w:t>
      </w:r>
    </w:p>
    <w:p w:rsidR="00F17A1C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DB0A66" w:rsidRPr="00DB0A66" w:rsidRDefault="00DB0A66" w:rsidP="00DB0A66">
      <w:pPr>
        <w:pStyle w:val="Default"/>
        <w:spacing w:line="360" w:lineRule="auto"/>
        <w:rPr>
          <w:rFonts w:ascii="Arial" w:hAnsi="Arial" w:cs="Arial"/>
          <w:i/>
        </w:rPr>
      </w:pPr>
      <w:r w:rsidRPr="00DB0A66">
        <w:rPr>
          <w:rFonts w:ascii="Arial" w:hAnsi="Arial" w:cs="Arial"/>
          <w:i/>
        </w:rPr>
        <w:lastRenderedPageBreak/>
        <w:t>partner.jpg</w:t>
      </w:r>
    </w:p>
    <w:p w:rsidR="00DB0A66" w:rsidRPr="00DB0A66" w:rsidRDefault="00DB0A66" w:rsidP="00DB0A66">
      <w:pPr>
        <w:pStyle w:val="Default"/>
        <w:spacing w:line="360" w:lineRule="auto"/>
        <w:rPr>
          <w:rFonts w:ascii="Arial" w:hAnsi="Arial" w:cs="Arial"/>
          <w:i/>
        </w:rPr>
      </w:pPr>
      <w:r w:rsidRPr="00DB0A66">
        <w:rPr>
          <w:rFonts w:ascii="Arial" w:hAnsi="Arial" w:cs="Arial"/>
          <w:i/>
        </w:rPr>
        <w:t>dienst.jpg</w:t>
      </w:r>
    </w:p>
    <w:p w:rsidR="002D383C" w:rsidRPr="00FF42E0" w:rsidRDefault="00DB0A66" w:rsidP="00DB0A66">
      <w:pPr>
        <w:pStyle w:val="Default"/>
        <w:spacing w:line="360" w:lineRule="auto"/>
        <w:rPr>
          <w:rFonts w:ascii="Arial" w:hAnsi="Arial" w:cs="Arial"/>
          <w:i/>
        </w:rPr>
      </w:pPr>
      <w:r w:rsidRPr="00DB0A66">
        <w:rPr>
          <w:rFonts w:ascii="Arial" w:hAnsi="Arial" w:cs="Arial"/>
          <w:i/>
        </w:rPr>
        <w:t>multichannel.jpg</w:t>
      </w:r>
      <w:bookmarkStart w:id="0" w:name="_GoBack"/>
      <w:bookmarkEnd w:id="0"/>
    </w:p>
    <w:p w:rsidR="002D383C" w:rsidRDefault="00143647" w:rsidP="002D383C">
      <w:pPr>
        <w:spacing w:line="360" w:lineRule="auto"/>
        <w:rPr>
          <w:rFonts w:ascii="Arial" w:hAnsi="Arial"/>
        </w:rPr>
      </w:pPr>
      <w:r w:rsidRPr="00143647">
        <w:rPr>
          <w:rFonts w:ascii="Arial" w:hAnsi="Arial"/>
        </w:rPr>
        <w:t xml:space="preserve">«Nah. Näher. Würth!»: </w:t>
      </w:r>
      <w:r>
        <w:rPr>
          <w:rFonts w:ascii="Arial" w:hAnsi="Arial"/>
        </w:rPr>
        <w:t xml:space="preserve">Würth hält seinen Kunden mit </w:t>
      </w:r>
      <w:r w:rsidRPr="00143647">
        <w:rPr>
          <w:rFonts w:ascii="Arial" w:hAnsi="Arial"/>
        </w:rPr>
        <w:t>Know-how, qualitativ hochstehenden Produkten und hilfreichen Dienstleistungen</w:t>
      </w:r>
      <w:r>
        <w:rPr>
          <w:rFonts w:ascii="Arial" w:hAnsi="Arial"/>
        </w:rPr>
        <w:t xml:space="preserve"> den Rücken frei, damit sie sich aufs Wesentliche konzentrieren können.</w:t>
      </w:r>
    </w:p>
    <w:p w:rsidR="002D383C" w:rsidRDefault="002D383C" w:rsidP="002D383C">
      <w:pPr>
        <w:spacing w:line="360" w:lineRule="auto"/>
        <w:rPr>
          <w:rFonts w:ascii="Arial" w:hAnsi="Arial"/>
        </w:rPr>
      </w:pPr>
    </w:p>
    <w:p w:rsidR="002D383C" w:rsidRPr="00FF42E0" w:rsidRDefault="002D383C" w:rsidP="002D383C">
      <w:pPr>
        <w:spacing w:line="360" w:lineRule="auto"/>
        <w:rPr>
          <w:rFonts w:ascii="Arial" w:hAnsi="Arial"/>
          <w:b/>
          <w:bCs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Würth AG</w:t>
      </w:r>
    </w:p>
    <w:p w:rsidR="00821895" w:rsidRPr="00FF42E0" w:rsidRDefault="00E80C88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 xml:space="preserve">Würth AG </w:t>
      </w:r>
      <w:r w:rsidR="000D2303" w:rsidRPr="000D2303">
        <w:rPr>
          <w:rStyle w:val="Seitenzahl"/>
          <w:rFonts w:ascii="Arial" w:hAnsi="Arial"/>
        </w:rPr>
        <w:t>mit Sitz in Arlesheim (BL) beliefert Profi-Handwerker aller Branchen mit Befestigungs- und Montagematerial. Das Verkaufsprogramm umfasst über 100'000 Teile und Abmessungen: Schrauben, -zubehör, Dübel, chemisch-technische Produkte, Möbel- und Baubeschläge, Werkzeuge, Maschinen, Installationsmaterial, Arbeitsschutz, Fahrzeugeinrichtungen und Lagermanagement. Das Unternehmen wurde 1962 gegründet und beschäftigt rund 6</w:t>
      </w:r>
      <w:r w:rsidR="009A7472">
        <w:rPr>
          <w:rStyle w:val="Seitenzahl"/>
          <w:rFonts w:ascii="Arial" w:hAnsi="Arial"/>
        </w:rPr>
        <w:t>00</w:t>
      </w:r>
      <w:r w:rsidR="000D2303" w:rsidRPr="000D2303">
        <w:rPr>
          <w:rStyle w:val="Seitenzahl"/>
          <w:rFonts w:ascii="Arial" w:hAnsi="Arial"/>
        </w:rPr>
        <w:t xml:space="preserve"> Mitarbeitende. Würth AG Schweiz gehört zu</w:t>
      </w:r>
      <w:r w:rsidR="000D2303">
        <w:rPr>
          <w:rStyle w:val="Seitenzahl"/>
          <w:rFonts w:ascii="Arial" w:hAnsi="Arial"/>
        </w:rPr>
        <w:t>r weltweit tätigen Würth-Gruppe</w:t>
      </w:r>
      <w:r w:rsidR="00821895" w:rsidRPr="00FF42E0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Hinweis</w:t>
      </w:r>
    </w:p>
    <w:p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>Pressetext und Bildmaterial stehen</w:t>
      </w:r>
      <w:r w:rsidR="00133DE6" w:rsidRPr="00FF42E0">
        <w:rPr>
          <w:rStyle w:val="Seitenzahl"/>
          <w:rFonts w:ascii="Arial" w:hAnsi="Arial"/>
        </w:rPr>
        <w:t xml:space="preserve"> zum Download bereit</w:t>
      </w:r>
      <w:r w:rsidR="00BA06FF" w:rsidRPr="00FF42E0">
        <w:rPr>
          <w:rStyle w:val="Seitenzahl"/>
          <w:rFonts w:ascii="Arial" w:hAnsi="Arial"/>
        </w:rPr>
        <w:t xml:space="preserve">: </w:t>
      </w:r>
      <w:r w:rsidR="00133DE6" w:rsidRPr="00FF42E0">
        <w:rPr>
          <w:rStyle w:val="Seitenzahl"/>
          <w:rFonts w:ascii="Arial" w:hAnsi="Arial"/>
        </w:rPr>
        <w:t>www.wuerth-ag.ch</w:t>
      </w:r>
      <w:r w:rsidR="00DB0A66">
        <w:rPr>
          <w:rStyle w:val="Seitenzahl"/>
          <w:rFonts w:ascii="Arial" w:hAnsi="Arial"/>
        </w:rPr>
        <w:t>/m</w:t>
      </w:r>
      <w:r w:rsidR="00342C0F" w:rsidRPr="00FF42E0">
        <w:rPr>
          <w:rStyle w:val="Seitenzahl"/>
          <w:rFonts w:ascii="Arial" w:hAnsi="Arial"/>
        </w:rPr>
        <w:t>edien</w:t>
      </w:r>
      <w:r w:rsidR="00DB0A66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Kontakt</w:t>
      </w:r>
    </w:p>
    <w:p w:rsidR="007D4109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>Thomas Schwager</w:t>
      </w:r>
    </w:p>
    <w:p w:rsidR="00821895" w:rsidRPr="00FF42E0" w:rsidRDefault="009A7472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T +41 61 705 91 17</w:t>
      </w:r>
      <w:r w:rsidR="007D4109" w:rsidRPr="00FF42E0">
        <w:rPr>
          <w:rStyle w:val="Seitenzahl"/>
          <w:rFonts w:ascii="Arial" w:hAnsi="Arial"/>
        </w:rPr>
        <w:t xml:space="preserve">, </w:t>
      </w:r>
      <w:r w:rsidR="00821895" w:rsidRPr="00FF42E0">
        <w:rPr>
          <w:rStyle w:val="Seitenzahl"/>
          <w:rFonts w:ascii="Arial" w:hAnsi="Arial"/>
        </w:rPr>
        <w:t>thomas.schwager@wuerth-ag.ch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7D4109" w:rsidRPr="00495865" w:rsidRDefault="00B90842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fr-CH"/>
        </w:rPr>
      </w:pPr>
      <w:r>
        <w:rPr>
          <w:rStyle w:val="Seitenzahl"/>
          <w:rFonts w:ascii="Arial" w:hAnsi="Arial"/>
          <w:lang w:val="fr-CH"/>
        </w:rPr>
        <w:t>Eva Appel</w:t>
      </w:r>
    </w:p>
    <w:p w:rsidR="001300E4" w:rsidRPr="00495865" w:rsidRDefault="00821895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 w:rsidRPr="00495865">
        <w:rPr>
          <w:rStyle w:val="Seitenzahl"/>
          <w:rFonts w:ascii="Arial" w:hAnsi="Arial"/>
          <w:lang w:val="fr-CH"/>
        </w:rPr>
        <w:t xml:space="preserve">T +41 61 705 </w:t>
      </w:r>
      <w:r w:rsidR="002C7F27">
        <w:rPr>
          <w:rStyle w:val="Seitenzahl"/>
          <w:rFonts w:ascii="Arial" w:hAnsi="Arial"/>
          <w:lang w:val="fr-CH"/>
        </w:rPr>
        <w:t>98 33</w:t>
      </w:r>
      <w:r w:rsidR="007D4109" w:rsidRPr="00495865">
        <w:rPr>
          <w:rStyle w:val="Seitenzahl"/>
          <w:rFonts w:ascii="Arial" w:hAnsi="Arial"/>
          <w:lang w:val="fr-CH"/>
        </w:rPr>
        <w:t xml:space="preserve">, </w:t>
      </w:r>
      <w:r w:rsidR="00B90842">
        <w:rPr>
          <w:rStyle w:val="Seitenzahl"/>
          <w:rFonts w:ascii="Arial" w:hAnsi="Arial"/>
          <w:lang w:val="fr-CH"/>
        </w:rPr>
        <w:t>eva.appel</w:t>
      </w:r>
      <w:r w:rsidRPr="00495865">
        <w:rPr>
          <w:rStyle w:val="Seitenzahl"/>
          <w:rFonts w:ascii="Arial" w:hAnsi="Arial"/>
          <w:lang w:val="fr-CH"/>
        </w:rPr>
        <w:t>@wuerth-ag.ch</w:t>
      </w:r>
    </w:p>
    <w:sectPr w:rsidR="001300E4" w:rsidRPr="00495865" w:rsidSect="007D4815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D4D" w:rsidRDefault="00E63D4D">
      <w:r>
        <w:separator/>
      </w:r>
    </w:p>
    <w:p w:rsidR="00E63D4D" w:rsidRDefault="00E63D4D"/>
  </w:endnote>
  <w:endnote w:type="continuationSeparator" w:id="0">
    <w:p w:rsidR="00E63D4D" w:rsidRDefault="00E63D4D">
      <w:r>
        <w:continuationSeparator/>
      </w:r>
    </w:p>
    <w:p w:rsidR="00E63D4D" w:rsidRDefault="00E63D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DB0A66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DB0A66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 w:rsidRPr="00FF42E0">
      <w:rPr>
        <w:rStyle w:val="Seitenzahl"/>
        <w:rFonts w:ascii="Arial" w:hAnsi="Arial"/>
      </w:rPr>
      <w:t xml:space="preserve">Seite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CB49E0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von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CB49E0">
      <w:rPr>
        <w:rStyle w:val="Seitenzahl"/>
        <w:rFonts w:ascii="Arial" w:hAnsi="Arial"/>
        <w:noProof/>
      </w:rPr>
      <w:t>3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D4D" w:rsidRDefault="00E63D4D">
      <w:r>
        <w:separator/>
      </w:r>
    </w:p>
    <w:p w:rsidR="00E63D4D" w:rsidRDefault="00E63D4D"/>
  </w:footnote>
  <w:footnote w:type="continuationSeparator" w:id="0">
    <w:p w:rsidR="00E63D4D" w:rsidRDefault="00E63D4D">
      <w:r>
        <w:continuationSeparator/>
      </w:r>
    </w:p>
    <w:p w:rsidR="00E63D4D" w:rsidRDefault="00E63D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</w:rPr>
      <w:drawing>
        <wp:anchor distT="0" distB="0" distL="114300" distR="114300" simplePos="0" relativeHeight="251657216" behindDoc="0" locked="1" layoutInCell="0" allowOverlap="0" wp14:anchorId="136E9A67" wp14:editId="152615CC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 w:rsidP="000111DE">
    <w:pPr>
      <w:pStyle w:val="Kopfzeile"/>
      <w:rPr>
        <w:rFonts w:ascii="Arial" w:hAnsi="Arial"/>
        <w:b/>
      </w:rPr>
    </w:pPr>
    <w:r w:rsidRPr="00FF42E0">
      <w:rPr>
        <w:rFonts w:ascii="Arial" w:hAnsi="Arial"/>
        <w:b/>
      </w:rPr>
      <w:t>MEDIENMITTEILUNG</w:t>
    </w:r>
  </w:p>
  <w:p w:rsidR="00CA01D8" w:rsidRPr="00DD7FE8" w:rsidRDefault="00CA01D8">
    <w:pPr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4D"/>
    <w:rsid w:val="000111DE"/>
    <w:rsid w:val="00055C08"/>
    <w:rsid w:val="000817C6"/>
    <w:rsid w:val="00094A4F"/>
    <w:rsid w:val="000A5E40"/>
    <w:rsid w:val="000C06D8"/>
    <w:rsid w:val="000C6DB8"/>
    <w:rsid w:val="000D2303"/>
    <w:rsid w:val="000D2E9D"/>
    <w:rsid w:val="000F46FD"/>
    <w:rsid w:val="000F60C6"/>
    <w:rsid w:val="00103EED"/>
    <w:rsid w:val="00106641"/>
    <w:rsid w:val="00106FF7"/>
    <w:rsid w:val="00112D15"/>
    <w:rsid w:val="001300E4"/>
    <w:rsid w:val="00133DE6"/>
    <w:rsid w:val="00135162"/>
    <w:rsid w:val="001402FB"/>
    <w:rsid w:val="00143647"/>
    <w:rsid w:val="001470C7"/>
    <w:rsid w:val="00153AC6"/>
    <w:rsid w:val="001608C9"/>
    <w:rsid w:val="00172558"/>
    <w:rsid w:val="001806E6"/>
    <w:rsid w:val="001857CD"/>
    <w:rsid w:val="001A7DC3"/>
    <w:rsid w:val="001F45E3"/>
    <w:rsid w:val="001F68E0"/>
    <w:rsid w:val="002007F7"/>
    <w:rsid w:val="00224B07"/>
    <w:rsid w:val="00232CB5"/>
    <w:rsid w:val="0023748A"/>
    <w:rsid w:val="00241CF3"/>
    <w:rsid w:val="002B3155"/>
    <w:rsid w:val="002B4A24"/>
    <w:rsid w:val="002C7F27"/>
    <w:rsid w:val="002D383C"/>
    <w:rsid w:val="002E7918"/>
    <w:rsid w:val="00304D0B"/>
    <w:rsid w:val="00342C0F"/>
    <w:rsid w:val="0037768B"/>
    <w:rsid w:val="00384311"/>
    <w:rsid w:val="003948A4"/>
    <w:rsid w:val="003C406E"/>
    <w:rsid w:val="003C42E6"/>
    <w:rsid w:val="004123F3"/>
    <w:rsid w:val="00470676"/>
    <w:rsid w:val="00495865"/>
    <w:rsid w:val="00495901"/>
    <w:rsid w:val="0049708E"/>
    <w:rsid w:val="004B170A"/>
    <w:rsid w:val="004C6FEF"/>
    <w:rsid w:val="004D169D"/>
    <w:rsid w:val="004D49C0"/>
    <w:rsid w:val="004E1589"/>
    <w:rsid w:val="00517537"/>
    <w:rsid w:val="00523054"/>
    <w:rsid w:val="00525B11"/>
    <w:rsid w:val="00542125"/>
    <w:rsid w:val="005524CF"/>
    <w:rsid w:val="00556BC7"/>
    <w:rsid w:val="00557727"/>
    <w:rsid w:val="00560299"/>
    <w:rsid w:val="00583756"/>
    <w:rsid w:val="00591DB0"/>
    <w:rsid w:val="005C30AF"/>
    <w:rsid w:val="005C44C4"/>
    <w:rsid w:val="005D04BB"/>
    <w:rsid w:val="005F25E9"/>
    <w:rsid w:val="00603D09"/>
    <w:rsid w:val="00644649"/>
    <w:rsid w:val="00671EE9"/>
    <w:rsid w:val="006D1842"/>
    <w:rsid w:val="006E24E6"/>
    <w:rsid w:val="006F0337"/>
    <w:rsid w:val="006F7749"/>
    <w:rsid w:val="00714D2D"/>
    <w:rsid w:val="00722507"/>
    <w:rsid w:val="00770F73"/>
    <w:rsid w:val="007A5A5F"/>
    <w:rsid w:val="007B20F7"/>
    <w:rsid w:val="007B39CE"/>
    <w:rsid w:val="007B52F2"/>
    <w:rsid w:val="007D4109"/>
    <w:rsid w:val="007D4815"/>
    <w:rsid w:val="00821895"/>
    <w:rsid w:val="00825D70"/>
    <w:rsid w:val="008709B4"/>
    <w:rsid w:val="00881DE4"/>
    <w:rsid w:val="00885234"/>
    <w:rsid w:val="008D2689"/>
    <w:rsid w:val="008E33B8"/>
    <w:rsid w:val="0092510F"/>
    <w:rsid w:val="009426D5"/>
    <w:rsid w:val="00990878"/>
    <w:rsid w:val="009A7071"/>
    <w:rsid w:val="009A7472"/>
    <w:rsid w:val="009B1676"/>
    <w:rsid w:val="009B69AC"/>
    <w:rsid w:val="00A03FAA"/>
    <w:rsid w:val="00A049F4"/>
    <w:rsid w:val="00A0553B"/>
    <w:rsid w:val="00A26D46"/>
    <w:rsid w:val="00A65EDA"/>
    <w:rsid w:val="00A85EFF"/>
    <w:rsid w:val="00A973B6"/>
    <w:rsid w:val="00A973F9"/>
    <w:rsid w:val="00AB1079"/>
    <w:rsid w:val="00B25CC8"/>
    <w:rsid w:val="00B42D37"/>
    <w:rsid w:val="00B4505C"/>
    <w:rsid w:val="00B56B04"/>
    <w:rsid w:val="00B80834"/>
    <w:rsid w:val="00B85CD7"/>
    <w:rsid w:val="00B90842"/>
    <w:rsid w:val="00B963B4"/>
    <w:rsid w:val="00BA06FF"/>
    <w:rsid w:val="00BA3769"/>
    <w:rsid w:val="00BB0B60"/>
    <w:rsid w:val="00BC2430"/>
    <w:rsid w:val="00BD0B29"/>
    <w:rsid w:val="00C16B6D"/>
    <w:rsid w:val="00C23A0B"/>
    <w:rsid w:val="00C356E9"/>
    <w:rsid w:val="00C95600"/>
    <w:rsid w:val="00CA01D8"/>
    <w:rsid w:val="00CB49E0"/>
    <w:rsid w:val="00CB56A5"/>
    <w:rsid w:val="00CC119F"/>
    <w:rsid w:val="00CD0128"/>
    <w:rsid w:val="00CD326F"/>
    <w:rsid w:val="00CF1CC4"/>
    <w:rsid w:val="00CF4AEF"/>
    <w:rsid w:val="00D1159F"/>
    <w:rsid w:val="00D3053E"/>
    <w:rsid w:val="00D31825"/>
    <w:rsid w:val="00D4073D"/>
    <w:rsid w:val="00D43D42"/>
    <w:rsid w:val="00D53751"/>
    <w:rsid w:val="00D9150A"/>
    <w:rsid w:val="00DB0A66"/>
    <w:rsid w:val="00DD7FE8"/>
    <w:rsid w:val="00DF4E45"/>
    <w:rsid w:val="00E17009"/>
    <w:rsid w:val="00E45804"/>
    <w:rsid w:val="00E47D61"/>
    <w:rsid w:val="00E5235F"/>
    <w:rsid w:val="00E56FD8"/>
    <w:rsid w:val="00E63D4D"/>
    <w:rsid w:val="00E80C88"/>
    <w:rsid w:val="00EA4BEA"/>
    <w:rsid w:val="00EB0B9F"/>
    <w:rsid w:val="00EF0907"/>
    <w:rsid w:val="00EF2E86"/>
    <w:rsid w:val="00EF6724"/>
    <w:rsid w:val="00F17A1C"/>
    <w:rsid w:val="00F24BB3"/>
    <w:rsid w:val="00F5522E"/>
    <w:rsid w:val="00F57C18"/>
    <w:rsid w:val="00F66200"/>
    <w:rsid w:val="00F7293F"/>
    <w:rsid w:val="00FD0A30"/>
    <w:rsid w:val="00FD5564"/>
    <w:rsid w:val="00FE724E"/>
    <w:rsid w:val="00FE7AF4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.appel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2BB7-7082-4165-A432-B2476556B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mm_wuerth-ag_vorlage_Ae.dotx</Template>
  <TotalTime>0</TotalTime>
  <Pages>3</Pages>
  <Words>354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 Eva</dc:creator>
  <cp:lastModifiedBy>Appel Eva</cp:lastModifiedBy>
  <cp:revision>33</cp:revision>
  <cp:lastPrinted>2017-03-29T12:41:00Z</cp:lastPrinted>
  <dcterms:created xsi:type="dcterms:W3CDTF">2017-03-28T11:44:00Z</dcterms:created>
  <dcterms:modified xsi:type="dcterms:W3CDTF">2017-04-19T10:47:00Z</dcterms:modified>
</cp:coreProperties>
</file>